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EDB8" w14:textId="77777777" w:rsidR="008D3F90" w:rsidRDefault="002B20C9" w:rsidP="00D73192">
      <w:pPr>
        <w:jc w:val="center"/>
      </w:pPr>
      <w:r>
        <w:rPr>
          <w:noProof/>
        </w:rPr>
        <w:drawing>
          <wp:inline distT="0" distB="0" distL="0" distR="0" wp14:anchorId="49D8EEA6" wp14:editId="22483949">
            <wp:extent cx="50292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78049"/>
                    <a:stretch>
                      <a:fillRect/>
                    </a:stretch>
                  </pic:blipFill>
                  <pic:spPr bwMode="auto">
                    <a:xfrm>
                      <a:off x="0" y="0"/>
                      <a:ext cx="5029200" cy="1257300"/>
                    </a:xfrm>
                    <a:prstGeom prst="rect">
                      <a:avLst/>
                    </a:prstGeom>
                    <a:noFill/>
                    <a:ln>
                      <a:noFill/>
                    </a:ln>
                  </pic:spPr>
                </pic:pic>
              </a:graphicData>
            </a:graphic>
          </wp:inline>
        </w:drawing>
      </w:r>
    </w:p>
    <w:p w14:paraId="77597160" w14:textId="60659FBD" w:rsidR="007367E5" w:rsidRPr="00424936" w:rsidRDefault="007367E5" w:rsidP="00D73192">
      <w:pPr>
        <w:autoSpaceDE w:val="0"/>
        <w:autoSpaceDN w:val="0"/>
        <w:adjustRightInd w:val="0"/>
        <w:spacing w:after="0" w:line="320" w:lineRule="atLeast"/>
        <w:rPr>
          <w:rFonts w:ascii="Times New Roman" w:hAnsi="Times New Roman"/>
          <w:b/>
          <w:bCs/>
          <w:sz w:val="24"/>
          <w:szCs w:val="24"/>
        </w:rPr>
      </w:pPr>
      <w:r w:rsidRPr="00424936">
        <w:rPr>
          <w:rFonts w:ascii="Times New Roman" w:hAnsi="Times New Roman"/>
          <w:b/>
          <w:bCs/>
          <w:sz w:val="24"/>
          <w:szCs w:val="24"/>
        </w:rPr>
        <w:t>FOR IMMEDIATE RELEASE</w:t>
      </w:r>
      <w:r w:rsidRPr="00424936">
        <w:rPr>
          <w:rFonts w:ascii="Times New Roman" w:hAnsi="Times New Roman"/>
          <w:b/>
          <w:bCs/>
          <w:sz w:val="24"/>
          <w:szCs w:val="24"/>
        </w:rPr>
        <w:tab/>
      </w:r>
      <w:r w:rsidRPr="00424936">
        <w:rPr>
          <w:rFonts w:ascii="Times New Roman" w:hAnsi="Times New Roman"/>
          <w:b/>
          <w:bCs/>
          <w:sz w:val="24"/>
          <w:szCs w:val="24"/>
        </w:rPr>
        <w:tab/>
        <w:t>FOR MORE INFORMATION, CONTACT:</w:t>
      </w:r>
    </w:p>
    <w:p w14:paraId="3D5F5F4B" w14:textId="1510326C" w:rsidR="007367E5" w:rsidRPr="00424936" w:rsidRDefault="004B3479" w:rsidP="00505233">
      <w:pPr>
        <w:spacing w:after="0"/>
        <w:rPr>
          <w:rFonts w:ascii="Times New Roman" w:hAnsi="Times New Roman"/>
          <w:sz w:val="24"/>
          <w:szCs w:val="24"/>
        </w:rPr>
      </w:pPr>
      <w:r>
        <w:rPr>
          <w:rFonts w:ascii="Times New Roman" w:hAnsi="Times New Roman"/>
          <w:sz w:val="24"/>
          <w:szCs w:val="24"/>
        </w:rPr>
        <w:t>June 1</w:t>
      </w:r>
      <w:r w:rsidR="007D44FB" w:rsidRPr="00424936">
        <w:rPr>
          <w:rFonts w:ascii="Times New Roman" w:hAnsi="Times New Roman"/>
          <w:sz w:val="24"/>
          <w:szCs w:val="24"/>
        </w:rPr>
        <w:t xml:space="preserve">, </w:t>
      </w:r>
      <w:proofErr w:type="gramStart"/>
      <w:r w:rsidR="007D44FB" w:rsidRPr="00424936">
        <w:rPr>
          <w:rFonts w:ascii="Times New Roman" w:hAnsi="Times New Roman"/>
          <w:sz w:val="24"/>
          <w:szCs w:val="24"/>
        </w:rPr>
        <w:t>2022</w:t>
      </w:r>
      <w:proofErr w:type="gramEnd"/>
      <w:r w:rsidR="007D44FB" w:rsidRPr="00424936">
        <w:rPr>
          <w:rFonts w:ascii="Times New Roman" w:hAnsi="Times New Roman"/>
          <w:sz w:val="24"/>
          <w:szCs w:val="24"/>
        </w:rPr>
        <w:tab/>
      </w:r>
      <w:r w:rsidR="00AA6894" w:rsidRPr="00424936">
        <w:rPr>
          <w:rFonts w:ascii="Times New Roman" w:hAnsi="Times New Roman"/>
          <w:sz w:val="24"/>
          <w:szCs w:val="24"/>
        </w:rPr>
        <w:tab/>
      </w:r>
      <w:r w:rsidR="00AA6894" w:rsidRPr="00424936">
        <w:rPr>
          <w:rFonts w:ascii="Times New Roman" w:hAnsi="Times New Roman"/>
          <w:sz w:val="24"/>
          <w:szCs w:val="24"/>
        </w:rPr>
        <w:tab/>
      </w:r>
      <w:r w:rsidR="007367E5" w:rsidRPr="00424936">
        <w:rPr>
          <w:rFonts w:ascii="Times New Roman" w:hAnsi="Times New Roman"/>
          <w:sz w:val="24"/>
          <w:szCs w:val="24"/>
        </w:rPr>
        <w:tab/>
      </w:r>
      <w:r w:rsidR="007367E5" w:rsidRPr="00424936">
        <w:rPr>
          <w:rFonts w:ascii="Times New Roman" w:hAnsi="Times New Roman"/>
          <w:sz w:val="24"/>
          <w:szCs w:val="24"/>
        </w:rPr>
        <w:tab/>
      </w:r>
      <w:r w:rsidR="000E03AA" w:rsidRPr="00424936">
        <w:rPr>
          <w:rFonts w:ascii="Times New Roman" w:hAnsi="Times New Roman"/>
          <w:sz w:val="24"/>
          <w:szCs w:val="24"/>
        </w:rPr>
        <w:t>Tory Daughrity</w:t>
      </w:r>
    </w:p>
    <w:p w14:paraId="0ED79DFC" w14:textId="38ABF14D" w:rsidR="00505233" w:rsidRPr="00424936" w:rsidRDefault="00505233" w:rsidP="00505233">
      <w:pPr>
        <w:spacing w:after="0"/>
        <w:rPr>
          <w:rFonts w:ascii="Times New Roman" w:hAnsi="Times New Roman"/>
          <w:sz w:val="24"/>
          <w:szCs w:val="24"/>
        </w:rPr>
      </w:pPr>
      <w:r w:rsidRPr="00424936">
        <w:rPr>
          <w:rFonts w:ascii="Times New Roman" w:hAnsi="Times New Roman"/>
          <w:sz w:val="24"/>
          <w:szCs w:val="24"/>
        </w:rPr>
        <w:tab/>
      </w:r>
      <w:r w:rsidRPr="00424936">
        <w:rPr>
          <w:rFonts w:ascii="Times New Roman" w:hAnsi="Times New Roman"/>
          <w:sz w:val="24"/>
          <w:szCs w:val="24"/>
        </w:rPr>
        <w:tab/>
      </w:r>
      <w:r w:rsidRPr="00424936">
        <w:rPr>
          <w:rFonts w:ascii="Times New Roman" w:hAnsi="Times New Roman"/>
          <w:sz w:val="24"/>
          <w:szCs w:val="24"/>
        </w:rPr>
        <w:tab/>
      </w:r>
      <w:r w:rsidRPr="00424936">
        <w:rPr>
          <w:rFonts w:ascii="Times New Roman" w:hAnsi="Times New Roman"/>
          <w:sz w:val="24"/>
          <w:szCs w:val="24"/>
        </w:rPr>
        <w:tab/>
      </w:r>
      <w:r w:rsidRPr="00424936">
        <w:rPr>
          <w:rFonts w:ascii="Times New Roman" w:hAnsi="Times New Roman"/>
          <w:sz w:val="24"/>
          <w:szCs w:val="24"/>
        </w:rPr>
        <w:tab/>
      </w:r>
      <w:r w:rsidRPr="00424936">
        <w:rPr>
          <w:rFonts w:ascii="Times New Roman" w:hAnsi="Times New Roman"/>
          <w:sz w:val="24"/>
          <w:szCs w:val="24"/>
        </w:rPr>
        <w:tab/>
      </w:r>
      <w:r w:rsidR="000E03AA" w:rsidRPr="00424936">
        <w:rPr>
          <w:rFonts w:ascii="Times New Roman" w:hAnsi="Times New Roman"/>
          <w:sz w:val="24"/>
          <w:szCs w:val="24"/>
        </w:rPr>
        <w:t>Director of Marketing and Public Relations</w:t>
      </w:r>
    </w:p>
    <w:p w14:paraId="33C3BF63" w14:textId="642315B8" w:rsidR="003D2F8B" w:rsidRPr="00424936" w:rsidRDefault="00D73192" w:rsidP="00C159BE">
      <w:pPr>
        <w:spacing w:after="0"/>
        <w:rPr>
          <w:rFonts w:ascii="Times New Roman" w:hAnsi="Times New Roman"/>
          <w:sz w:val="24"/>
          <w:szCs w:val="24"/>
        </w:rPr>
      </w:pPr>
      <w:r w:rsidRPr="00424936">
        <w:rPr>
          <w:rFonts w:ascii="Times New Roman" w:hAnsi="Times New Roman"/>
          <w:sz w:val="24"/>
          <w:szCs w:val="24"/>
        </w:rPr>
        <w:tab/>
      </w:r>
      <w:r w:rsidR="00505233" w:rsidRPr="00424936">
        <w:rPr>
          <w:rFonts w:ascii="Times New Roman" w:hAnsi="Times New Roman"/>
          <w:sz w:val="24"/>
          <w:szCs w:val="24"/>
        </w:rPr>
        <w:tab/>
      </w:r>
      <w:r w:rsidR="00505233" w:rsidRPr="00424936">
        <w:rPr>
          <w:rFonts w:ascii="Times New Roman" w:hAnsi="Times New Roman"/>
          <w:sz w:val="24"/>
          <w:szCs w:val="24"/>
        </w:rPr>
        <w:tab/>
      </w:r>
      <w:r w:rsidR="00505233" w:rsidRPr="00424936">
        <w:rPr>
          <w:rFonts w:ascii="Times New Roman" w:hAnsi="Times New Roman"/>
          <w:sz w:val="24"/>
          <w:szCs w:val="24"/>
        </w:rPr>
        <w:tab/>
      </w:r>
      <w:r w:rsidR="00505233" w:rsidRPr="00424936">
        <w:rPr>
          <w:rFonts w:ascii="Times New Roman" w:hAnsi="Times New Roman"/>
          <w:sz w:val="24"/>
          <w:szCs w:val="24"/>
        </w:rPr>
        <w:tab/>
      </w:r>
      <w:r w:rsidR="00505233" w:rsidRPr="00424936">
        <w:rPr>
          <w:rFonts w:ascii="Times New Roman" w:hAnsi="Times New Roman"/>
          <w:sz w:val="24"/>
          <w:szCs w:val="24"/>
        </w:rPr>
        <w:tab/>
        <w:t>(731) 644-8266</w:t>
      </w:r>
    </w:p>
    <w:p w14:paraId="48D0977C" w14:textId="77777777" w:rsidR="006E3FC6" w:rsidRPr="00424936" w:rsidRDefault="006E3FC6" w:rsidP="00C159BE">
      <w:pPr>
        <w:spacing w:after="0"/>
        <w:rPr>
          <w:rFonts w:ascii="Times New Roman" w:hAnsi="Times New Roman"/>
          <w:b/>
          <w:sz w:val="24"/>
          <w:szCs w:val="24"/>
        </w:rPr>
      </w:pPr>
    </w:p>
    <w:p w14:paraId="77920696" w14:textId="7BB4E529" w:rsidR="006B7B14" w:rsidRPr="00424936" w:rsidRDefault="007D44FB" w:rsidP="006B7B14">
      <w:pPr>
        <w:spacing w:after="0"/>
        <w:jc w:val="center"/>
        <w:rPr>
          <w:rFonts w:ascii="Times New Roman" w:hAnsi="Times New Roman"/>
          <w:b/>
          <w:sz w:val="24"/>
          <w:szCs w:val="24"/>
        </w:rPr>
      </w:pPr>
      <w:r w:rsidRPr="00424936">
        <w:rPr>
          <w:rFonts w:ascii="Times New Roman" w:hAnsi="Times New Roman"/>
          <w:b/>
          <w:sz w:val="24"/>
          <w:szCs w:val="24"/>
        </w:rPr>
        <w:t>Junior Volunteer Program Returns to HCMC</w:t>
      </w:r>
    </w:p>
    <w:p w14:paraId="3813AF97" w14:textId="77777777" w:rsidR="006B7B14" w:rsidRPr="00424936" w:rsidRDefault="006B7B14" w:rsidP="006B7B14">
      <w:pPr>
        <w:spacing w:after="0"/>
        <w:rPr>
          <w:rFonts w:ascii="Times New Roman" w:hAnsi="Times New Roman"/>
          <w:b/>
          <w:sz w:val="24"/>
          <w:szCs w:val="24"/>
        </w:rPr>
      </w:pPr>
    </w:p>
    <w:p w14:paraId="79953124" w14:textId="7A34E623" w:rsidR="007D44FB" w:rsidRPr="00424936" w:rsidRDefault="006B7B14" w:rsidP="007D44FB">
      <w:pPr>
        <w:pStyle w:val="NormalWeb"/>
        <w:shd w:val="clear" w:color="auto" w:fill="FFFFFF"/>
        <w:spacing w:before="0" w:beforeAutospacing="0" w:after="360" w:afterAutospacing="0"/>
        <w:rPr>
          <w:color w:val="404040"/>
        </w:rPr>
      </w:pPr>
      <w:r w:rsidRPr="00424936">
        <w:rPr>
          <w:b/>
        </w:rPr>
        <w:t xml:space="preserve">Paris, TN </w:t>
      </w:r>
      <w:r w:rsidRPr="00424936">
        <w:t>–</w:t>
      </w:r>
      <w:r w:rsidR="008B1A83" w:rsidRPr="00424936">
        <w:t xml:space="preserve"> </w:t>
      </w:r>
      <w:r w:rsidR="007D44FB" w:rsidRPr="00424936">
        <w:t xml:space="preserve">After two years, the Henry County Medical Center Junior Volunteer program returns.  </w:t>
      </w:r>
      <w:r w:rsidR="007D44FB" w:rsidRPr="00424936">
        <w:rPr>
          <w:color w:val="404040"/>
        </w:rPr>
        <w:t>HCMC is looking for responsible teenagers ages 14 and older with a ‘C’ grade point average or better, who are interested in pursuing a career in the field of healthcare.</w:t>
      </w:r>
    </w:p>
    <w:p w14:paraId="702B0C3E" w14:textId="767E5424" w:rsidR="00424936" w:rsidRDefault="007D44FB" w:rsidP="007D44FB">
      <w:pPr>
        <w:pStyle w:val="NormalWeb"/>
        <w:shd w:val="clear" w:color="auto" w:fill="FFFFFF"/>
        <w:spacing w:after="360" w:afterAutospacing="0"/>
        <w:rPr>
          <w:color w:val="404040"/>
        </w:rPr>
      </w:pPr>
      <w:r w:rsidRPr="00424936">
        <w:rPr>
          <w:color w:val="404040"/>
        </w:rPr>
        <w:t xml:space="preserve">This week, HCMC held to parent and student informational sessions about the program and will host an additional meeting this </w:t>
      </w:r>
      <w:r w:rsidR="004B3479">
        <w:rPr>
          <w:color w:val="404040"/>
        </w:rPr>
        <w:t>Thursday, June 2</w:t>
      </w:r>
      <w:r w:rsidRPr="00424936">
        <w:rPr>
          <w:color w:val="404040"/>
        </w:rPr>
        <w:t xml:space="preserve"> at </w:t>
      </w:r>
      <w:r w:rsidR="004B3479">
        <w:rPr>
          <w:color w:val="404040"/>
        </w:rPr>
        <w:t>5</w:t>
      </w:r>
      <w:r w:rsidRPr="00424936">
        <w:rPr>
          <w:color w:val="404040"/>
        </w:rPr>
        <w:t xml:space="preserve"> p.m. in HCMC Classrooms 2 and 3, which is located on the ground floor of the hospital.  </w:t>
      </w:r>
      <w:r w:rsidRPr="00424936">
        <w:rPr>
          <w:rStyle w:val="Strong"/>
          <w:color w:val="404040"/>
        </w:rPr>
        <w:t>This meeting accompanied by the parent or guardian is required to participate in the program.  </w:t>
      </w:r>
      <w:r w:rsidRPr="00424936">
        <w:rPr>
          <w:color w:val="404040"/>
        </w:rPr>
        <w:t>There will be a short presentation on what is expected of our Junior Volunteers over the summer and applications will be handed out.  </w:t>
      </w:r>
    </w:p>
    <w:p w14:paraId="4ADA6ABB" w14:textId="49E80F36" w:rsidR="007D44FB" w:rsidRPr="00424936" w:rsidRDefault="007D44FB" w:rsidP="007D44FB">
      <w:pPr>
        <w:pStyle w:val="NormalWeb"/>
        <w:shd w:val="clear" w:color="auto" w:fill="FFFFFF"/>
        <w:spacing w:after="360" w:afterAutospacing="0"/>
        <w:rPr>
          <w:color w:val="404040"/>
        </w:rPr>
      </w:pPr>
      <w:r w:rsidRPr="00424936">
        <w:rPr>
          <w:color w:val="404040"/>
        </w:rPr>
        <w:t>Information including our application is available on our website.  Applications need to be returned by</w:t>
      </w:r>
      <w:r w:rsidR="004B3479">
        <w:rPr>
          <w:color w:val="404040"/>
        </w:rPr>
        <w:t xml:space="preserve"> the orientation </w:t>
      </w:r>
      <w:r w:rsidR="00424936" w:rsidRPr="00424936">
        <w:rPr>
          <w:color w:val="404040"/>
        </w:rPr>
        <w:t xml:space="preserve">Wednesday, June </w:t>
      </w:r>
      <w:r w:rsidR="004B3479">
        <w:rPr>
          <w:color w:val="404040"/>
        </w:rPr>
        <w:t>8</w:t>
      </w:r>
      <w:r w:rsidR="00424936" w:rsidRPr="00424936">
        <w:rPr>
          <w:color w:val="404040"/>
        </w:rPr>
        <w:t xml:space="preserve"> at 9 a.m. in HCMC Classrooms 2 &amp; 3.  </w:t>
      </w:r>
    </w:p>
    <w:p w14:paraId="5D74C76E" w14:textId="1EFC3C0C" w:rsidR="00424936" w:rsidRPr="00424936" w:rsidRDefault="00424936" w:rsidP="007D44FB">
      <w:pPr>
        <w:pStyle w:val="NormalWeb"/>
        <w:shd w:val="clear" w:color="auto" w:fill="FFFFFF"/>
        <w:spacing w:after="360" w:afterAutospacing="0"/>
        <w:rPr>
          <w:color w:val="404040"/>
        </w:rPr>
      </w:pPr>
      <w:r w:rsidRPr="00424936">
        <w:rPr>
          <w:color w:val="404040"/>
        </w:rPr>
        <w:t xml:space="preserve">Students will be required to show proof of COVID-19 vaccination or apply for an exemption, complete a TB Skin Test, as well as attend orientation.  Volunteer positions will be limited.  During orientation, volunteers will be required to participate in an in-service to explain safety rules, dress code, as well as expectations and tour the facility.  </w:t>
      </w:r>
    </w:p>
    <w:p w14:paraId="6E0E3FDC" w14:textId="48E5B320" w:rsidR="007D44FB" w:rsidRPr="00424936" w:rsidRDefault="00424936" w:rsidP="007D44FB">
      <w:pPr>
        <w:pStyle w:val="NormalWeb"/>
        <w:shd w:val="clear" w:color="auto" w:fill="FFFFFF"/>
        <w:spacing w:after="360" w:afterAutospacing="0"/>
        <w:rPr>
          <w:color w:val="404040"/>
        </w:rPr>
      </w:pPr>
      <w:r w:rsidRPr="00424936">
        <w:rPr>
          <w:rStyle w:val="Strong"/>
          <w:b w:val="0"/>
          <w:bCs w:val="0"/>
          <w:color w:val="404040"/>
        </w:rPr>
        <w:t>On Friday</w:t>
      </w:r>
      <w:r w:rsidR="007D44FB" w:rsidRPr="00424936">
        <w:rPr>
          <w:rStyle w:val="Strong"/>
          <w:b w:val="0"/>
          <w:bCs w:val="0"/>
          <w:color w:val="404040"/>
        </w:rPr>
        <w:t xml:space="preserve">, June </w:t>
      </w:r>
      <w:r w:rsidR="004B3479">
        <w:rPr>
          <w:rStyle w:val="Strong"/>
          <w:b w:val="0"/>
          <w:bCs w:val="0"/>
          <w:color w:val="404040"/>
        </w:rPr>
        <w:t>10</w:t>
      </w:r>
      <w:r w:rsidR="007D44FB" w:rsidRPr="00424936">
        <w:rPr>
          <w:rStyle w:val="Strong"/>
          <w:b w:val="0"/>
          <w:bCs w:val="0"/>
          <w:color w:val="404040"/>
        </w:rPr>
        <w:t xml:space="preserve">, </w:t>
      </w:r>
      <w:r w:rsidRPr="00424936">
        <w:rPr>
          <w:rStyle w:val="Strong"/>
          <w:b w:val="0"/>
          <w:bCs w:val="0"/>
          <w:color w:val="404040"/>
        </w:rPr>
        <w:t xml:space="preserve">participants will </w:t>
      </w:r>
      <w:r w:rsidR="007D44FB" w:rsidRPr="00424936">
        <w:rPr>
          <w:rStyle w:val="Strong"/>
          <w:b w:val="0"/>
          <w:bCs w:val="0"/>
          <w:color w:val="404040"/>
        </w:rPr>
        <w:t>return to the HCMC Marketing Office between 11 a.m. and 4:30 p.m.</w:t>
      </w:r>
      <w:r w:rsidR="007D44FB" w:rsidRPr="00424936">
        <w:rPr>
          <w:color w:val="404040"/>
        </w:rPr>
        <w:t xml:space="preserve"> to have the TB skin test read, pick up your badge, uniform </w:t>
      </w:r>
      <w:proofErr w:type="gramStart"/>
      <w:r w:rsidR="007D44FB" w:rsidRPr="00424936">
        <w:rPr>
          <w:color w:val="404040"/>
        </w:rPr>
        <w:t>shirts</w:t>
      </w:r>
      <w:proofErr w:type="gramEnd"/>
      <w:r w:rsidR="007D44FB" w:rsidRPr="00424936">
        <w:rPr>
          <w:color w:val="404040"/>
        </w:rPr>
        <w:t xml:space="preserve"> and schedules for the two summer months of June and July.</w:t>
      </w:r>
      <w:r w:rsidR="00B07D32">
        <w:rPr>
          <w:color w:val="404040"/>
        </w:rPr>
        <w:t xml:space="preserve">  Additionally, participants will learn about the academy sessions and be asked to attend three of the six during their time at HCMC, which begins June </w:t>
      </w:r>
      <w:r w:rsidR="004B3479">
        <w:rPr>
          <w:color w:val="404040"/>
        </w:rPr>
        <w:t>13</w:t>
      </w:r>
      <w:r w:rsidR="00B07D32">
        <w:rPr>
          <w:color w:val="404040"/>
        </w:rPr>
        <w:t xml:space="preserve"> and ends July 29.  </w:t>
      </w:r>
    </w:p>
    <w:p w14:paraId="33B4BC8E" w14:textId="77777777" w:rsidR="007D44FB" w:rsidRPr="00424936" w:rsidRDefault="007D44FB" w:rsidP="007D44FB">
      <w:pPr>
        <w:pStyle w:val="NormalWeb"/>
        <w:shd w:val="clear" w:color="auto" w:fill="FFFFFF"/>
        <w:spacing w:after="360" w:afterAutospacing="0"/>
        <w:rPr>
          <w:color w:val="404040"/>
        </w:rPr>
      </w:pPr>
      <w:r w:rsidRPr="00424936">
        <w:rPr>
          <w:color w:val="404040"/>
        </w:rPr>
        <w:t>The application contains a section to select the dates that the teen can work from 8 a.m. until 4:30 p.m. weekdays only. If he or she can work four hours in the morning on Tuesdays, for example, that is the way we will try to schedule the hours. Teens will also need to tell us what dates they’ve scheduled a vacation, Bible school or band camp, etc. so those dates will not be scheduled. Teens can only work in the departments which request a volunteer for the summer.</w:t>
      </w:r>
    </w:p>
    <w:p w14:paraId="37B26123" w14:textId="77777777" w:rsidR="007D44FB" w:rsidRPr="00424936" w:rsidRDefault="007D44FB" w:rsidP="007D44FB">
      <w:pPr>
        <w:pStyle w:val="NormalWeb"/>
        <w:shd w:val="clear" w:color="auto" w:fill="FFFFFF"/>
        <w:spacing w:after="360" w:afterAutospacing="0"/>
        <w:rPr>
          <w:color w:val="404040"/>
        </w:rPr>
      </w:pPr>
      <w:r w:rsidRPr="00424936">
        <w:rPr>
          <w:color w:val="404040"/>
        </w:rPr>
        <w:lastRenderedPageBreak/>
        <w:t>The experience teaches teens how to work within a healthcare organization and take responsibility for his or her own actions. Teens (not parents) will call in to their departments to let them know if they cannot work on any given day. The summer volunteer program should be viewed just like a work situation in the adult world.</w:t>
      </w:r>
    </w:p>
    <w:p w14:paraId="175B3048" w14:textId="19E77EAC" w:rsidR="005B1399" w:rsidRPr="00B07D32" w:rsidRDefault="007D44FB" w:rsidP="00B07D32">
      <w:pPr>
        <w:pStyle w:val="NormalWeb"/>
        <w:shd w:val="clear" w:color="auto" w:fill="FFFFFF"/>
        <w:spacing w:after="360" w:afterAutospacing="0"/>
        <w:rPr>
          <w:color w:val="404040"/>
        </w:rPr>
      </w:pPr>
      <w:r w:rsidRPr="00424936">
        <w:rPr>
          <w:color w:val="404040"/>
        </w:rPr>
        <w:t xml:space="preserve">For more information, contact </w:t>
      </w:r>
      <w:r w:rsidR="00B07D32">
        <w:rPr>
          <w:color w:val="404040"/>
        </w:rPr>
        <w:t>Tory Daughrity</w:t>
      </w:r>
      <w:r w:rsidRPr="00424936">
        <w:rPr>
          <w:color w:val="404040"/>
        </w:rPr>
        <w:t>, volunteer coordinator, at 731-644-826</w:t>
      </w:r>
      <w:r w:rsidR="00B07D32">
        <w:rPr>
          <w:color w:val="404040"/>
        </w:rPr>
        <w:t>6</w:t>
      </w:r>
      <w:r w:rsidRPr="00424936">
        <w:rPr>
          <w:color w:val="404040"/>
        </w:rPr>
        <w:t xml:space="preserve"> or visit our website at www.hcmc-tn.org.</w:t>
      </w:r>
    </w:p>
    <w:p w14:paraId="75E413CF" w14:textId="56E5852E" w:rsidR="001F471F" w:rsidRPr="005B1399" w:rsidRDefault="0045633A" w:rsidP="005B1399">
      <w:pPr>
        <w:spacing w:after="0"/>
        <w:rPr>
          <w:rFonts w:ascii="Times New Roman" w:hAnsi="Times New Roman"/>
          <w:sz w:val="24"/>
          <w:szCs w:val="24"/>
        </w:rPr>
      </w:pPr>
      <w:r w:rsidRPr="005B1399">
        <w:rPr>
          <w:rFonts w:ascii="Times New Roman" w:hAnsi="Times New Roman"/>
          <w:b/>
          <w:sz w:val="24"/>
          <w:szCs w:val="24"/>
        </w:rPr>
        <w:t>Ab</w:t>
      </w:r>
      <w:r w:rsidR="00CE7DD8" w:rsidRPr="005B1399">
        <w:rPr>
          <w:rFonts w:ascii="Times New Roman" w:hAnsi="Times New Roman"/>
          <w:b/>
          <w:sz w:val="24"/>
          <w:szCs w:val="24"/>
        </w:rPr>
        <w:t>out Henry County Medical Center</w:t>
      </w:r>
      <w:r w:rsidR="00CE7DD8" w:rsidRPr="005B1399">
        <w:rPr>
          <w:rFonts w:ascii="Times New Roman" w:hAnsi="Times New Roman"/>
          <w:b/>
          <w:sz w:val="24"/>
          <w:szCs w:val="24"/>
        </w:rPr>
        <w:br/>
      </w:r>
      <w:r w:rsidR="003F5D2A" w:rsidRPr="005B1399">
        <w:rPr>
          <w:rFonts w:ascii="Times New Roman" w:hAnsi="Times New Roman"/>
          <w:sz w:val="24"/>
          <w:szCs w:val="24"/>
        </w:rPr>
        <w:t xml:space="preserve">Located in Paris, TN, Henry County Medical Center is a progressive, integrated healthcare organization committed to serving the healthcare needs of Henry County and the adjoining region.  Including a 142-bed hospital and other facilities, the medical center provides a variety of outpatient services, as well as inpatient care. Additionally, HCMC owns and operates </w:t>
      </w:r>
      <w:r w:rsidR="00A270F8">
        <w:rPr>
          <w:rFonts w:ascii="Times New Roman" w:hAnsi="Times New Roman"/>
          <w:sz w:val="24"/>
          <w:szCs w:val="24"/>
        </w:rPr>
        <w:t>8</w:t>
      </w:r>
      <w:r w:rsidR="00730ED7" w:rsidRPr="005B1399">
        <w:rPr>
          <w:rFonts w:ascii="Times New Roman" w:hAnsi="Times New Roman"/>
          <w:sz w:val="24"/>
          <w:szCs w:val="24"/>
        </w:rPr>
        <w:t xml:space="preserve"> </w:t>
      </w:r>
      <w:r w:rsidR="003F5D2A" w:rsidRPr="005B1399">
        <w:rPr>
          <w:rFonts w:ascii="Times New Roman" w:hAnsi="Times New Roman"/>
          <w:sz w:val="24"/>
          <w:szCs w:val="24"/>
        </w:rPr>
        <w:t xml:space="preserve">provider clinics in various specialties.  Henry County Medical Center is a county-owned and operated nonprofit institution. For more information: </w:t>
      </w:r>
      <w:hyperlink r:id="rId9" w:history="1">
        <w:r w:rsidR="003F5D2A" w:rsidRPr="005B1399">
          <w:rPr>
            <w:rStyle w:val="Hyperlink"/>
            <w:rFonts w:ascii="Times New Roman" w:hAnsi="Times New Roman"/>
            <w:sz w:val="24"/>
            <w:szCs w:val="24"/>
          </w:rPr>
          <w:t>www.hcmc-tn.org</w:t>
        </w:r>
      </w:hyperlink>
      <w:r w:rsidR="003F5D2A" w:rsidRPr="005B1399">
        <w:rPr>
          <w:rFonts w:ascii="Times New Roman" w:hAnsi="Times New Roman"/>
          <w:sz w:val="24"/>
          <w:szCs w:val="24"/>
        </w:rPr>
        <w:t>.</w:t>
      </w:r>
    </w:p>
    <w:sectPr w:rsidR="001F471F" w:rsidRPr="005B1399" w:rsidSect="00D55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66EF"/>
    <w:multiLevelType w:val="hybridMultilevel"/>
    <w:tmpl w:val="40D6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0585B"/>
    <w:multiLevelType w:val="multilevel"/>
    <w:tmpl w:val="DA3A95D4"/>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
      <w:lvlJc w:val="left"/>
      <w:pPr>
        <w:tabs>
          <w:tab w:val="num" w:pos="2790"/>
        </w:tabs>
        <w:ind w:left="2790" w:hanging="360"/>
      </w:pPr>
      <w:rPr>
        <w:rFonts w:ascii="Symbol" w:hAnsi="Symbol" w:hint="default"/>
        <w:sz w:val="20"/>
      </w:rPr>
    </w:lvl>
    <w:lvl w:ilvl="2" w:tentative="1">
      <w:start w:val="1"/>
      <w:numFmt w:val="bullet"/>
      <w:lvlText w:val=""/>
      <w:lvlJc w:val="left"/>
      <w:pPr>
        <w:tabs>
          <w:tab w:val="num" w:pos="3510"/>
        </w:tabs>
        <w:ind w:left="3510" w:hanging="360"/>
      </w:pPr>
      <w:rPr>
        <w:rFonts w:ascii="Symbol" w:hAnsi="Symbol" w:hint="default"/>
        <w:sz w:val="20"/>
      </w:rPr>
    </w:lvl>
    <w:lvl w:ilvl="3" w:tentative="1">
      <w:start w:val="1"/>
      <w:numFmt w:val="bullet"/>
      <w:lvlText w:val=""/>
      <w:lvlJc w:val="left"/>
      <w:pPr>
        <w:tabs>
          <w:tab w:val="num" w:pos="4230"/>
        </w:tabs>
        <w:ind w:left="4230" w:hanging="360"/>
      </w:pPr>
      <w:rPr>
        <w:rFonts w:ascii="Symbol" w:hAnsi="Symbol" w:hint="default"/>
        <w:sz w:val="20"/>
      </w:rPr>
    </w:lvl>
    <w:lvl w:ilvl="4" w:tentative="1">
      <w:start w:val="1"/>
      <w:numFmt w:val="bullet"/>
      <w:lvlText w:val=""/>
      <w:lvlJc w:val="left"/>
      <w:pPr>
        <w:tabs>
          <w:tab w:val="num" w:pos="4950"/>
        </w:tabs>
        <w:ind w:left="4950" w:hanging="360"/>
      </w:pPr>
      <w:rPr>
        <w:rFonts w:ascii="Symbol" w:hAnsi="Symbol" w:hint="default"/>
        <w:sz w:val="20"/>
      </w:rPr>
    </w:lvl>
    <w:lvl w:ilvl="5" w:tentative="1">
      <w:start w:val="1"/>
      <w:numFmt w:val="bullet"/>
      <w:lvlText w:val=""/>
      <w:lvlJc w:val="left"/>
      <w:pPr>
        <w:tabs>
          <w:tab w:val="num" w:pos="5670"/>
        </w:tabs>
        <w:ind w:left="5670" w:hanging="360"/>
      </w:pPr>
      <w:rPr>
        <w:rFonts w:ascii="Symbol" w:hAnsi="Symbol" w:hint="default"/>
        <w:sz w:val="20"/>
      </w:rPr>
    </w:lvl>
    <w:lvl w:ilvl="6" w:tentative="1">
      <w:start w:val="1"/>
      <w:numFmt w:val="bullet"/>
      <w:lvlText w:val=""/>
      <w:lvlJc w:val="left"/>
      <w:pPr>
        <w:tabs>
          <w:tab w:val="num" w:pos="6390"/>
        </w:tabs>
        <w:ind w:left="6390" w:hanging="360"/>
      </w:pPr>
      <w:rPr>
        <w:rFonts w:ascii="Symbol" w:hAnsi="Symbol" w:hint="default"/>
        <w:sz w:val="20"/>
      </w:rPr>
    </w:lvl>
    <w:lvl w:ilvl="7" w:tentative="1">
      <w:start w:val="1"/>
      <w:numFmt w:val="bullet"/>
      <w:lvlText w:val=""/>
      <w:lvlJc w:val="left"/>
      <w:pPr>
        <w:tabs>
          <w:tab w:val="num" w:pos="7110"/>
        </w:tabs>
        <w:ind w:left="7110" w:hanging="360"/>
      </w:pPr>
      <w:rPr>
        <w:rFonts w:ascii="Symbol" w:hAnsi="Symbol" w:hint="default"/>
        <w:sz w:val="20"/>
      </w:rPr>
    </w:lvl>
    <w:lvl w:ilvl="8" w:tentative="1">
      <w:start w:val="1"/>
      <w:numFmt w:val="bullet"/>
      <w:lvlText w:val=""/>
      <w:lvlJc w:val="left"/>
      <w:pPr>
        <w:tabs>
          <w:tab w:val="num" w:pos="7830"/>
        </w:tabs>
        <w:ind w:left="7830" w:hanging="360"/>
      </w:pPr>
      <w:rPr>
        <w:rFonts w:ascii="Symbol" w:hAnsi="Symbol" w:hint="default"/>
        <w:sz w:val="20"/>
      </w:rPr>
    </w:lvl>
  </w:abstractNum>
  <w:abstractNum w:abstractNumId="2" w15:restartNumberingAfterBreak="0">
    <w:nsid w:val="2B2314CD"/>
    <w:multiLevelType w:val="hybridMultilevel"/>
    <w:tmpl w:val="5822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340A3"/>
    <w:multiLevelType w:val="hybridMultilevel"/>
    <w:tmpl w:val="F3FE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D0AB9"/>
    <w:multiLevelType w:val="multilevel"/>
    <w:tmpl w:val="30C2F1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C1009"/>
    <w:multiLevelType w:val="hybridMultilevel"/>
    <w:tmpl w:val="DCAE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21A5C"/>
    <w:multiLevelType w:val="hybridMultilevel"/>
    <w:tmpl w:val="CD024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51927"/>
    <w:multiLevelType w:val="hybridMultilevel"/>
    <w:tmpl w:val="2044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47D27"/>
    <w:multiLevelType w:val="multilevel"/>
    <w:tmpl w:val="3196A5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389576453">
    <w:abstractNumId w:val="7"/>
  </w:num>
  <w:num w:numId="2" w16cid:durableId="1150361555">
    <w:abstractNumId w:val="3"/>
  </w:num>
  <w:num w:numId="3" w16cid:durableId="1089695324">
    <w:abstractNumId w:val="5"/>
  </w:num>
  <w:num w:numId="4" w16cid:durableId="1290742443">
    <w:abstractNumId w:val="0"/>
  </w:num>
  <w:num w:numId="5" w16cid:durableId="568536637">
    <w:abstractNumId w:val="2"/>
  </w:num>
  <w:num w:numId="6" w16cid:durableId="796291413">
    <w:abstractNumId w:val="1"/>
  </w:num>
  <w:num w:numId="7" w16cid:durableId="1520925920">
    <w:abstractNumId w:val="6"/>
  </w:num>
  <w:num w:numId="8" w16cid:durableId="1379549354">
    <w:abstractNumId w:val="4"/>
  </w:num>
  <w:num w:numId="9" w16cid:durableId="19163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E5"/>
    <w:rsid w:val="00000086"/>
    <w:rsid w:val="00002CF2"/>
    <w:rsid w:val="00003360"/>
    <w:rsid w:val="000033E4"/>
    <w:rsid w:val="00004BB8"/>
    <w:rsid w:val="00006B55"/>
    <w:rsid w:val="000118D9"/>
    <w:rsid w:val="00012C92"/>
    <w:rsid w:val="00020A71"/>
    <w:rsid w:val="00021D0F"/>
    <w:rsid w:val="00022B41"/>
    <w:rsid w:val="00032462"/>
    <w:rsid w:val="00032E6E"/>
    <w:rsid w:val="00040207"/>
    <w:rsid w:val="0004666D"/>
    <w:rsid w:val="00057C80"/>
    <w:rsid w:val="00057D98"/>
    <w:rsid w:val="00072F15"/>
    <w:rsid w:val="0008113E"/>
    <w:rsid w:val="0008477C"/>
    <w:rsid w:val="00084CFE"/>
    <w:rsid w:val="00085EA2"/>
    <w:rsid w:val="00093654"/>
    <w:rsid w:val="00095230"/>
    <w:rsid w:val="00095D72"/>
    <w:rsid w:val="000A0896"/>
    <w:rsid w:val="000A2F9A"/>
    <w:rsid w:val="000A412B"/>
    <w:rsid w:val="000B2B57"/>
    <w:rsid w:val="000B5438"/>
    <w:rsid w:val="000B76C8"/>
    <w:rsid w:val="000C269E"/>
    <w:rsid w:val="000C2EB9"/>
    <w:rsid w:val="000C2F30"/>
    <w:rsid w:val="000C30F1"/>
    <w:rsid w:val="000D04B4"/>
    <w:rsid w:val="000D7E0F"/>
    <w:rsid w:val="000E03AA"/>
    <w:rsid w:val="000E20DC"/>
    <w:rsid w:val="000E39AD"/>
    <w:rsid w:val="000E43A9"/>
    <w:rsid w:val="000E62FD"/>
    <w:rsid w:val="000F1D95"/>
    <w:rsid w:val="000F2D8D"/>
    <w:rsid w:val="000F4FAD"/>
    <w:rsid w:val="000F5E2F"/>
    <w:rsid w:val="000F6B06"/>
    <w:rsid w:val="000F720D"/>
    <w:rsid w:val="00102359"/>
    <w:rsid w:val="001144AE"/>
    <w:rsid w:val="001171C3"/>
    <w:rsid w:val="0012036C"/>
    <w:rsid w:val="001230DE"/>
    <w:rsid w:val="0012443F"/>
    <w:rsid w:val="00125F77"/>
    <w:rsid w:val="00127712"/>
    <w:rsid w:val="001360EA"/>
    <w:rsid w:val="00137381"/>
    <w:rsid w:val="0013741A"/>
    <w:rsid w:val="00141736"/>
    <w:rsid w:val="0015731B"/>
    <w:rsid w:val="00162DEE"/>
    <w:rsid w:val="0016637D"/>
    <w:rsid w:val="00171021"/>
    <w:rsid w:val="00173C2B"/>
    <w:rsid w:val="00174062"/>
    <w:rsid w:val="001754AA"/>
    <w:rsid w:val="001759C0"/>
    <w:rsid w:val="001771B2"/>
    <w:rsid w:val="00181D7E"/>
    <w:rsid w:val="0018213A"/>
    <w:rsid w:val="00182C9A"/>
    <w:rsid w:val="0018356F"/>
    <w:rsid w:val="00191C58"/>
    <w:rsid w:val="00192110"/>
    <w:rsid w:val="00193EF5"/>
    <w:rsid w:val="001A3F2F"/>
    <w:rsid w:val="001A7032"/>
    <w:rsid w:val="001B13F6"/>
    <w:rsid w:val="001B280F"/>
    <w:rsid w:val="001B3368"/>
    <w:rsid w:val="001B401D"/>
    <w:rsid w:val="001B6FA1"/>
    <w:rsid w:val="001B7688"/>
    <w:rsid w:val="001C3C20"/>
    <w:rsid w:val="001C3EF8"/>
    <w:rsid w:val="001C5513"/>
    <w:rsid w:val="001D35C6"/>
    <w:rsid w:val="001D6319"/>
    <w:rsid w:val="001D7158"/>
    <w:rsid w:val="001D7B61"/>
    <w:rsid w:val="001E0699"/>
    <w:rsid w:val="001E1C18"/>
    <w:rsid w:val="001E300F"/>
    <w:rsid w:val="001E3639"/>
    <w:rsid w:val="001F096E"/>
    <w:rsid w:val="001F306F"/>
    <w:rsid w:val="001F3809"/>
    <w:rsid w:val="001F471F"/>
    <w:rsid w:val="001F5BB0"/>
    <w:rsid w:val="001F716B"/>
    <w:rsid w:val="0020096F"/>
    <w:rsid w:val="00200A8F"/>
    <w:rsid w:val="00203EBC"/>
    <w:rsid w:val="0020452C"/>
    <w:rsid w:val="0020625F"/>
    <w:rsid w:val="00213E83"/>
    <w:rsid w:val="002147E1"/>
    <w:rsid w:val="002275CE"/>
    <w:rsid w:val="00231CF7"/>
    <w:rsid w:val="00233B3B"/>
    <w:rsid w:val="002406DD"/>
    <w:rsid w:val="00242304"/>
    <w:rsid w:val="00243062"/>
    <w:rsid w:val="002466BC"/>
    <w:rsid w:val="00246996"/>
    <w:rsid w:val="00247E1D"/>
    <w:rsid w:val="002500B8"/>
    <w:rsid w:val="00260BAC"/>
    <w:rsid w:val="00265AC2"/>
    <w:rsid w:val="00267B8C"/>
    <w:rsid w:val="00270ADD"/>
    <w:rsid w:val="002904B1"/>
    <w:rsid w:val="002B20C9"/>
    <w:rsid w:val="002C2B02"/>
    <w:rsid w:val="002C3989"/>
    <w:rsid w:val="002C7CD6"/>
    <w:rsid w:val="002D255F"/>
    <w:rsid w:val="002D3661"/>
    <w:rsid w:val="002D37D6"/>
    <w:rsid w:val="002D41E9"/>
    <w:rsid w:val="002D579F"/>
    <w:rsid w:val="002E2A07"/>
    <w:rsid w:val="002E4652"/>
    <w:rsid w:val="002E4BDF"/>
    <w:rsid w:val="002E7DEE"/>
    <w:rsid w:val="002F1B34"/>
    <w:rsid w:val="002F4FC2"/>
    <w:rsid w:val="002F5FE0"/>
    <w:rsid w:val="003013E8"/>
    <w:rsid w:val="0030249D"/>
    <w:rsid w:val="003040B7"/>
    <w:rsid w:val="00305442"/>
    <w:rsid w:val="00311725"/>
    <w:rsid w:val="003130F9"/>
    <w:rsid w:val="00320043"/>
    <w:rsid w:val="00322CBF"/>
    <w:rsid w:val="00332425"/>
    <w:rsid w:val="00334DCE"/>
    <w:rsid w:val="0034186E"/>
    <w:rsid w:val="003420BE"/>
    <w:rsid w:val="00342BC5"/>
    <w:rsid w:val="00347876"/>
    <w:rsid w:val="003519E4"/>
    <w:rsid w:val="00351A1A"/>
    <w:rsid w:val="00352733"/>
    <w:rsid w:val="003530E2"/>
    <w:rsid w:val="0035712F"/>
    <w:rsid w:val="00357949"/>
    <w:rsid w:val="00361EA9"/>
    <w:rsid w:val="003643B2"/>
    <w:rsid w:val="00364AA5"/>
    <w:rsid w:val="00367C78"/>
    <w:rsid w:val="00370876"/>
    <w:rsid w:val="00371A22"/>
    <w:rsid w:val="00373A34"/>
    <w:rsid w:val="0037586D"/>
    <w:rsid w:val="00377E88"/>
    <w:rsid w:val="00380D75"/>
    <w:rsid w:val="00386607"/>
    <w:rsid w:val="0039069B"/>
    <w:rsid w:val="0039190C"/>
    <w:rsid w:val="003922E9"/>
    <w:rsid w:val="00395AD7"/>
    <w:rsid w:val="003975B5"/>
    <w:rsid w:val="00397DC2"/>
    <w:rsid w:val="003B1721"/>
    <w:rsid w:val="003B1F34"/>
    <w:rsid w:val="003B4813"/>
    <w:rsid w:val="003B509E"/>
    <w:rsid w:val="003B582A"/>
    <w:rsid w:val="003C1645"/>
    <w:rsid w:val="003C1F4C"/>
    <w:rsid w:val="003C4FAE"/>
    <w:rsid w:val="003C5196"/>
    <w:rsid w:val="003C51FB"/>
    <w:rsid w:val="003C7CFB"/>
    <w:rsid w:val="003D1C24"/>
    <w:rsid w:val="003D2F8B"/>
    <w:rsid w:val="003D3495"/>
    <w:rsid w:val="003D6D48"/>
    <w:rsid w:val="003E1AEF"/>
    <w:rsid w:val="003E2A6C"/>
    <w:rsid w:val="003E6E88"/>
    <w:rsid w:val="003F0DCB"/>
    <w:rsid w:val="003F19A9"/>
    <w:rsid w:val="003F378A"/>
    <w:rsid w:val="003F3F88"/>
    <w:rsid w:val="003F5D2A"/>
    <w:rsid w:val="00400B67"/>
    <w:rsid w:val="00401BA2"/>
    <w:rsid w:val="004060EB"/>
    <w:rsid w:val="0040704C"/>
    <w:rsid w:val="00411AA6"/>
    <w:rsid w:val="0041708E"/>
    <w:rsid w:val="004170FE"/>
    <w:rsid w:val="00423E75"/>
    <w:rsid w:val="00424936"/>
    <w:rsid w:val="00425E9B"/>
    <w:rsid w:val="004316E9"/>
    <w:rsid w:val="00431781"/>
    <w:rsid w:val="00432CF9"/>
    <w:rsid w:val="0043384F"/>
    <w:rsid w:val="00437403"/>
    <w:rsid w:val="0044105E"/>
    <w:rsid w:val="00443B7B"/>
    <w:rsid w:val="004471EC"/>
    <w:rsid w:val="004514DC"/>
    <w:rsid w:val="00454714"/>
    <w:rsid w:val="0045633A"/>
    <w:rsid w:val="00471C72"/>
    <w:rsid w:val="00471F2A"/>
    <w:rsid w:val="00472EAD"/>
    <w:rsid w:val="00475C1C"/>
    <w:rsid w:val="00475CA2"/>
    <w:rsid w:val="004761B6"/>
    <w:rsid w:val="00476B59"/>
    <w:rsid w:val="00484E2F"/>
    <w:rsid w:val="00490932"/>
    <w:rsid w:val="00492DA2"/>
    <w:rsid w:val="004A2396"/>
    <w:rsid w:val="004A2693"/>
    <w:rsid w:val="004A4742"/>
    <w:rsid w:val="004B3479"/>
    <w:rsid w:val="004B3C5D"/>
    <w:rsid w:val="004B6A45"/>
    <w:rsid w:val="004B70E6"/>
    <w:rsid w:val="004C1549"/>
    <w:rsid w:val="004C24A3"/>
    <w:rsid w:val="004C2760"/>
    <w:rsid w:val="004C4D37"/>
    <w:rsid w:val="004C548E"/>
    <w:rsid w:val="004C77AC"/>
    <w:rsid w:val="004D2696"/>
    <w:rsid w:val="004D7792"/>
    <w:rsid w:val="004D7C0C"/>
    <w:rsid w:val="004E406E"/>
    <w:rsid w:val="004E6D74"/>
    <w:rsid w:val="004E78E0"/>
    <w:rsid w:val="004F0E9E"/>
    <w:rsid w:val="004F1AA7"/>
    <w:rsid w:val="004F5B12"/>
    <w:rsid w:val="004F7A44"/>
    <w:rsid w:val="00500E3C"/>
    <w:rsid w:val="005014B3"/>
    <w:rsid w:val="00502382"/>
    <w:rsid w:val="00505233"/>
    <w:rsid w:val="00506961"/>
    <w:rsid w:val="00511661"/>
    <w:rsid w:val="00515BEB"/>
    <w:rsid w:val="00526C01"/>
    <w:rsid w:val="00527469"/>
    <w:rsid w:val="005278EF"/>
    <w:rsid w:val="00530C26"/>
    <w:rsid w:val="005314BB"/>
    <w:rsid w:val="00531CD1"/>
    <w:rsid w:val="005330C0"/>
    <w:rsid w:val="005339C0"/>
    <w:rsid w:val="00533AAB"/>
    <w:rsid w:val="005346CB"/>
    <w:rsid w:val="0053665C"/>
    <w:rsid w:val="005437C6"/>
    <w:rsid w:val="00547CD8"/>
    <w:rsid w:val="005518BE"/>
    <w:rsid w:val="00551E4D"/>
    <w:rsid w:val="005551F1"/>
    <w:rsid w:val="005610CA"/>
    <w:rsid w:val="00561517"/>
    <w:rsid w:val="005621FA"/>
    <w:rsid w:val="0056404F"/>
    <w:rsid w:val="00570F6D"/>
    <w:rsid w:val="005743B4"/>
    <w:rsid w:val="00576834"/>
    <w:rsid w:val="00581D16"/>
    <w:rsid w:val="005834C6"/>
    <w:rsid w:val="00585A7A"/>
    <w:rsid w:val="00586B6B"/>
    <w:rsid w:val="00590AB4"/>
    <w:rsid w:val="0059201E"/>
    <w:rsid w:val="005A211C"/>
    <w:rsid w:val="005A59AD"/>
    <w:rsid w:val="005B1399"/>
    <w:rsid w:val="005B1BA3"/>
    <w:rsid w:val="005B3764"/>
    <w:rsid w:val="005B4123"/>
    <w:rsid w:val="005B4744"/>
    <w:rsid w:val="005B7985"/>
    <w:rsid w:val="005C02E6"/>
    <w:rsid w:val="005C0BA7"/>
    <w:rsid w:val="005C5620"/>
    <w:rsid w:val="005C650B"/>
    <w:rsid w:val="005D4E25"/>
    <w:rsid w:val="005E08A8"/>
    <w:rsid w:val="005E1C83"/>
    <w:rsid w:val="005E6066"/>
    <w:rsid w:val="005E6EB9"/>
    <w:rsid w:val="005F34ED"/>
    <w:rsid w:val="005F3D31"/>
    <w:rsid w:val="005F464A"/>
    <w:rsid w:val="005F4ED7"/>
    <w:rsid w:val="005F6517"/>
    <w:rsid w:val="00606195"/>
    <w:rsid w:val="00606B50"/>
    <w:rsid w:val="00624EB5"/>
    <w:rsid w:val="00625580"/>
    <w:rsid w:val="00626681"/>
    <w:rsid w:val="00640A30"/>
    <w:rsid w:val="0064387F"/>
    <w:rsid w:val="006442C6"/>
    <w:rsid w:val="00650762"/>
    <w:rsid w:val="00653446"/>
    <w:rsid w:val="00665E56"/>
    <w:rsid w:val="006663C0"/>
    <w:rsid w:val="00677011"/>
    <w:rsid w:val="00682CF3"/>
    <w:rsid w:val="00686255"/>
    <w:rsid w:val="006925FB"/>
    <w:rsid w:val="00695251"/>
    <w:rsid w:val="00696019"/>
    <w:rsid w:val="006A31C3"/>
    <w:rsid w:val="006A4A37"/>
    <w:rsid w:val="006A5977"/>
    <w:rsid w:val="006A7991"/>
    <w:rsid w:val="006A7F4F"/>
    <w:rsid w:val="006B19D1"/>
    <w:rsid w:val="006B2FFA"/>
    <w:rsid w:val="006B73EF"/>
    <w:rsid w:val="006B743C"/>
    <w:rsid w:val="006B7B14"/>
    <w:rsid w:val="006C0CCF"/>
    <w:rsid w:val="006D3435"/>
    <w:rsid w:val="006D54D9"/>
    <w:rsid w:val="006D6A48"/>
    <w:rsid w:val="006D7B4F"/>
    <w:rsid w:val="006E0B0A"/>
    <w:rsid w:val="006E3FC6"/>
    <w:rsid w:val="006E4739"/>
    <w:rsid w:val="006E7D5C"/>
    <w:rsid w:val="006F35AB"/>
    <w:rsid w:val="006F547A"/>
    <w:rsid w:val="00703E52"/>
    <w:rsid w:val="007155C5"/>
    <w:rsid w:val="00717939"/>
    <w:rsid w:val="00717A05"/>
    <w:rsid w:val="00720790"/>
    <w:rsid w:val="00726BA6"/>
    <w:rsid w:val="0073059B"/>
    <w:rsid w:val="00730ED7"/>
    <w:rsid w:val="0073224E"/>
    <w:rsid w:val="0073631B"/>
    <w:rsid w:val="007367E5"/>
    <w:rsid w:val="00743B52"/>
    <w:rsid w:val="0074525C"/>
    <w:rsid w:val="00750126"/>
    <w:rsid w:val="00762C4C"/>
    <w:rsid w:val="00764001"/>
    <w:rsid w:val="00764F04"/>
    <w:rsid w:val="00765F57"/>
    <w:rsid w:val="00770D9E"/>
    <w:rsid w:val="00770FAE"/>
    <w:rsid w:val="00771C30"/>
    <w:rsid w:val="0077363C"/>
    <w:rsid w:val="007749B9"/>
    <w:rsid w:val="007752CA"/>
    <w:rsid w:val="007757E7"/>
    <w:rsid w:val="00777BA9"/>
    <w:rsid w:val="007816E0"/>
    <w:rsid w:val="00784C93"/>
    <w:rsid w:val="00786138"/>
    <w:rsid w:val="00793CC0"/>
    <w:rsid w:val="0079533B"/>
    <w:rsid w:val="007A1E09"/>
    <w:rsid w:val="007A47AF"/>
    <w:rsid w:val="007A69E1"/>
    <w:rsid w:val="007A6C69"/>
    <w:rsid w:val="007B4B38"/>
    <w:rsid w:val="007B6C07"/>
    <w:rsid w:val="007B7EF8"/>
    <w:rsid w:val="007C279E"/>
    <w:rsid w:val="007C33D5"/>
    <w:rsid w:val="007C4F77"/>
    <w:rsid w:val="007C7FDB"/>
    <w:rsid w:val="007D19FB"/>
    <w:rsid w:val="007D3026"/>
    <w:rsid w:val="007D44FB"/>
    <w:rsid w:val="007D4909"/>
    <w:rsid w:val="007D5EB2"/>
    <w:rsid w:val="007E1B5B"/>
    <w:rsid w:val="007E3139"/>
    <w:rsid w:val="007F056C"/>
    <w:rsid w:val="007F0F47"/>
    <w:rsid w:val="007F0F7E"/>
    <w:rsid w:val="007F13C5"/>
    <w:rsid w:val="007F26AD"/>
    <w:rsid w:val="007F2CA2"/>
    <w:rsid w:val="007F5977"/>
    <w:rsid w:val="007F7E33"/>
    <w:rsid w:val="00801098"/>
    <w:rsid w:val="00801CF8"/>
    <w:rsid w:val="00802828"/>
    <w:rsid w:val="00803E01"/>
    <w:rsid w:val="0080530C"/>
    <w:rsid w:val="0081320B"/>
    <w:rsid w:val="00813DA1"/>
    <w:rsid w:val="00815DDF"/>
    <w:rsid w:val="00817233"/>
    <w:rsid w:val="00817257"/>
    <w:rsid w:val="00817647"/>
    <w:rsid w:val="00820379"/>
    <w:rsid w:val="00825C33"/>
    <w:rsid w:val="00826E7E"/>
    <w:rsid w:val="0083453D"/>
    <w:rsid w:val="00836134"/>
    <w:rsid w:val="00843DB6"/>
    <w:rsid w:val="00844BE8"/>
    <w:rsid w:val="00850BA7"/>
    <w:rsid w:val="008514E4"/>
    <w:rsid w:val="00857599"/>
    <w:rsid w:val="00872E3A"/>
    <w:rsid w:val="00872F73"/>
    <w:rsid w:val="008813B7"/>
    <w:rsid w:val="00882419"/>
    <w:rsid w:val="00891EC5"/>
    <w:rsid w:val="00892FF7"/>
    <w:rsid w:val="00895259"/>
    <w:rsid w:val="00896C18"/>
    <w:rsid w:val="008A041B"/>
    <w:rsid w:val="008A1AA9"/>
    <w:rsid w:val="008A2E56"/>
    <w:rsid w:val="008A713B"/>
    <w:rsid w:val="008A7E10"/>
    <w:rsid w:val="008B1A83"/>
    <w:rsid w:val="008B2859"/>
    <w:rsid w:val="008B39C7"/>
    <w:rsid w:val="008B4645"/>
    <w:rsid w:val="008C17FB"/>
    <w:rsid w:val="008C38B2"/>
    <w:rsid w:val="008D1C82"/>
    <w:rsid w:val="008D3F90"/>
    <w:rsid w:val="008D74A7"/>
    <w:rsid w:val="008E423D"/>
    <w:rsid w:val="008F3C89"/>
    <w:rsid w:val="008F74B9"/>
    <w:rsid w:val="00900005"/>
    <w:rsid w:val="00903863"/>
    <w:rsid w:val="00903A24"/>
    <w:rsid w:val="00906454"/>
    <w:rsid w:val="00920137"/>
    <w:rsid w:val="009275F1"/>
    <w:rsid w:val="00932386"/>
    <w:rsid w:val="00936388"/>
    <w:rsid w:val="00936524"/>
    <w:rsid w:val="00936A8F"/>
    <w:rsid w:val="009371A9"/>
    <w:rsid w:val="00937210"/>
    <w:rsid w:val="00945CB6"/>
    <w:rsid w:val="00957671"/>
    <w:rsid w:val="00965DC0"/>
    <w:rsid w:val="00966EE1"/>
    <w:rsid w:val="00966F58"/>
    <w:rsid w:val="00970F04"/>
    <w:rsid w:val="0097163D"/>
    <w:rsid w:val="00974771"/>
    <w:rsid w:val="00975ABB"/>
    <w:rsid w:val="00982110"/>
    <w:rsid w:val="0098480A"/>
    <w:rsid w:val="0098495E"/>
    <w:rsid w:val="00994A75"/>
    <w:rsid w:val="00995D86"/>
    <w:rsid w:val="009A5FCE"/>
    <w:rsid w:val="009A631A"/>
    <w:rsid w:val="009A6525"/>
    <w:rsid w:val="009B2B46"/>
    <w:rsid w:val="009B5B62"/>
    <w:rsid w:val="009B68E1"/>
    <w:rsid w:val="009C598D"/>
    <w:rsid w:val="009D11BC"/>
    <w:rsid w:val="009D32CD"/>
    <w:rsid w:val="009D51C1"/>
    <w:rsid w:val="009D6510"/>
    <w:rsid w:val="009D6B0D"/>
    <w:rsid w:val="009E4848"/>
    <w:rsid w:val="009E5F60"/>
    <w:rsid w:val="009F1505"/>
    <w:rsid w:val="009F2B87"/>
    <w:rsid w:val="009F4EB9"/>
    <w:rsid w:val="009F657D"/>
    <w:rsid w:val="00A02F62"/>
    <w:rsid w:val="00A03C68"/>
    <w:rsid w:val="00A05D83"/>
    <w:rsid w:val="00A11FD6"/>
    <w:rsid w:val="00A14EA0"/>
    <w:rsid w:val="00A24791"/>
    <w:rsid w:val="00A25F03"/>
    <w:rsid w:val="00A270F8"/>
    <w:rsid w:val="00A27A24"/>
    <w:rsid w:val="00A40882"/>
    <w:rsid w:val="00A41BBF"/>
    <w:rsid w:val="00A436BF"/>
    <w:rsid w:val="00A441C6"/>
    <w:rsid w:val="00A50EDF"/>
    <w:rsid w:val="00A529BE"/>
    <w:rsid w:val="00A5333F"/>
    <w:rsid w:val="00A54521"/>
    <w:rsid w:val="00A562A2"/>
    <w:rsid w:val="00A5677E"/>
    <w:rsid w:val="00A57EB2"/>
    <w:rsid w:val="00A63F9E"/>
    <w:rsid w:val="00A649DE"/>
    <w:rsid w:val="00A66297"/>
    <w:rsid w:val="00A7191A"/>
    <w:rsid w:val="00A71D46"/>
    <w:rsid w:val="00A73B8E"/>
    <w:rsid w:val="00A75430"/>
    <w:rsid w:val="00A80ECE"/>
    <w:rsid w:val="00A8289C"/>
    <w:rsid w:val="00A833F6"/>
    <w:rsid w:val="00A84B8E"/>
    <w:rsid w:val="00A851A4"/>
    <w:rsid w:val="00A85377"/>
    <w:rsid w:val="00AA2A7B"/>
    <w:rsid w:val="00AA3B0C"/>
    <w:rsid w:val="00AA6894"/>
    <w:rsid w:val="00AB25DF"/>
    <w:rsid w:val="00AB4B8B"/>
    <w:rsid w:val="00AC09E4"/>
    <w:rsid w:val="00AC3219"/>
    <w:rsid w:val="00AC759A"/>
    <w:rsid w:val="00AD0893"/>
    <w:rsid w:val="00AD2D11"/>
    <w:rsid w:val="00AD5459"/>
    <w:rsid w:val="00AD7A42"/>
    <w:rsid w:val="00AE3A18"/>
    <w:rsid w:val="00AE3C04"/>
    <w:rsid w:val="00AE57DB"/>
    <w:rsid w:val="00AE5A96"/>
    <w:rsid w:val="00AF5B99"/>
    <w:rsid w:val="00AF6E76"/>
    <w:rsid w:val="00AF7FCC"/>
    <w:rsid w:val="00B005D7"/>
    <w:rsid w:val="00B00B0D"/>
    <w:rsid w:val="00B049E0"/>
    <w:rsid w:val="00B07D32"/>
    <w:rsid w:val="00B1528A"/>
    <w:rsid w:val="00B15673"/>
    <w:rsid w:val="00B2355A"/>
    <w:rsid w:val="00B24F47"/>
    <w:rsid w:val="00B25A69"/>
    <w:rsid w:val="00B336E0"/>
    <w:rsid w:val="00B3503A"/>
    <w:rsid w:val="00B35195"/>
    <w:rsid w:val="00B35971"/>
    <w:rsid w:val="00B369C7"/>
    <w:rsid w:val="00B37F3C"/>
    <w:rsid w:val="00B41C1C"/>
    <w:rsid w:val="00B50601"/>
    <w:rsid w:val="00B51745"/>
    <w:rsid w:val="00B55C17"/>
    <w:rsid w:val="00B55D91"/>
    <w:rsid w:val="00B571C9"/>
    <w:rsid w:val="00B61BCD"/>
    <w:rsid w:val="00B63043"/>
    <w:rsid w:val="00B643E4"/>
    <w:rsid w:val="00B660AE"/>
    <w:rsid w:val="00B74105"/>
    <w:rsid w:val="00B823E6"/>
    <w:rsid w:val="00B849D0"/>
    <w:rsid w:val="00B85EE6"/>
    <w:rsid w:val="00B92C47"/>
    <w:rsid w:val="00B9381C"/>
    <w:rsid w:val="00B93E9B"/>
    <w:rsid w:val="00B95637"/>
    <w:rsid w:val="00BA03AE"/>
    <w:rsid w:val="00BA0B15"/>
    <w:rsid w:val="00BA1655"/>
    <w:rsid w:val="00BA1823"/>
    <w:rsid w:val="00BA56E5"/>
    <w:rsid w:val="00BA58CD"/>
    <w:rsid w:val="00BB5077"/>
    <w:rsid w:val="00BB5B3E"/>
    <w:rsid w:val="00BC0EDA"/>
    <w:rsid w:val="00BC3A4C"/>
    <w:rsid w:val="00BC3E03"/>
    <w:rsid w:val="00BC6AB3"/>
    <w:rsid w:val="00BD3D23"/>
    <w:rsid w:val="00BE1539"/>
    <w:rsid w:val="00BE7417"/>
    <w:rsid w:val="00BF66BF"/>
    <w:rsid w:val="00BF7E22"/>
    <w:rsid w:val="00C033D2"/>
    <w:rsid w:val="00C12AE1"/>
    <w:rsid w:val="00C159BE"/>
    <w:rsid w:val="00C209B0"/>
    <w:rsid w:val="00C21CE9"/>
    <w:rsid w:val="00C31ECA"/>
    <w:rsid w:val="00C34823"/>
    <w:rsid w:val="00C354DC"/>
    <w:rsid w:val="00C427DD"/>
    <w:rsid w:val="00C4442D"/>
    <w:rsid w:val="00C45515"/>
    <w:rsid w:val="00C50610"/>
    <w:rsid w:val="00C54B53"/>
    <w:rsid w:val="00C60720"/>
    <w:rsid w:val="00C60EF0"/>
    <w:rsid w:val="00C634B3"/>
    <w:rsid w:val="00C6467F"/>
    <w:rsid w:val="00C67B42"/>
    <w:rsid w:val="00C71196"/>
    <w:rsid w:val="00C72249"/>
    <w:rsid w:val="00C72644"/>
    <w:rsid w:val="00C73B27"/>
    <w:rsid w:val="00C77160"/>
    <w:rsid w:val="00C83A26"/>
    <w:rsid w:val="00C87D0A"/>
    <w:rsid w:val="00C904A3"/>
    <w:rsid w:val="00C906A3"/>
    <w:rsid w:val="00C95533"/>
    <w:rsid w:val="00C96550"/>
    <w:rsid w:val="00C96EA1"/>
    <w:rsid w:val="00CA0424"/>
    <w:rsid w:val="00CA1A43"/>
    <w:rsid w:val="00CA1E13"/>
    <w:rsid w:val="00CA42F3"/>
    <w:rsid w:val="00CA4E39"/>
    <w:rsid w:val="00CB1706"/>
    <w:rsid w:val="00CB6E44"/>
    <w:rsid w:val="00CB72B6"/>
    <w:rsid w:val="00CC1604"/>
    <w:rsid w:val="00CC3FA9"/>
    <w:rsid w:val="00CD583D"/>
    <w:rsid w:val="00CE7244"/>
    <w:rsid w:val="00CE7C6C"/>
    <w:rsid w:val="00CE7DD8"/>
    <w:rsid w:val="00CF0E1E"/>
    <w:rsid w:val="00CF2545"/>
    <w:rsid w:val="00CF492D"/>
    <w:rsid w:val="00CF673C"/>
    <w:rsid w:val="00D0007C"/>
    <w:rsid w:val="00D029AD"/>
    <w:rsid w:val="00D054A9"/>
    <w:rsid w:val="00D058BD"/>
    <w:rsid w:val="00D146BB"/>
    <w:rsid w:val="00D14887"/>
    <w:rsid w:val="00D17238"/>
    <w:rsid w:val="00D218F8"/>
    <w:rsid w:val="00D272E2"/>
    <w:rsid w:val="00D32A19"/>
    <w:rsid w:val="00D33700"/>
    <w:rsid w:val="00D34226"/>
    <w:rsid w:val="00D3642D"/>
    <w:rsid w:val="00D4423F"/>
    <w:rsid w:val="00D44AE1"/>
    <w:rsid w:val="00D4526E"/>
    <w:rsid w:val="00D473A0"/>
    <w:rsid w:val="00D542FC"/>
    <w:rsid w:val="00D556E1"/>
    <w:rsid w:val="00D55BCE"/>
    <w:rsid w:val="00D56D19"/>
    <w:rsid w:val="00D61784"/>
    <w:rsid w:val="00D63109"/>
    <w:rsid w:val="00D7156D"/>
    <w:rsid w:val="00D722B2"/>
    <w:rsid w:val="00D73192"/>
    <w:rsid w:val="00D7375A"/>
    <w:rsid w:val="00D82057"/>
    <w:rsid w:val="00D833B8"/>
    <w:rsid w:val="00D8476F"/>
    <w:rsid w:val="00D85BD0"/>
    <w:rsid w:val="00D937AA"/>
    <w:rsid w:val="00D95E3C"/>
    <w:rsid w:val="00DA1F26"/>
    <w:rsid w:val="00DA5E62"/>
    <w:rsid w:val="00DB5DCD"/>
    <w:rsid w:val="00DB7124"/>
    <w:rsid w:val="00DC0BEE"/>
    <w:rsid w:val="00DC45CE"/>
    <w:rsid w:val="00DD5C81"/>
    <w:rsid w:val="00DD7564"/>
    <w:rsid w:val="00DE253F"/>
    <w:rsid w:val="00DE28F2"/>
    <w:rsid w:val="00DE67E0"/>
    <w:rsid w:val="00DE6B1A"/>
    <w:rsid w:val="00DF3775"/>
    <w:rsid w:val="00DF6769"/>
    <w:rsid w:val="00E050A3"/>
    <w:rsid w:val="00E11EFC"/>
    <w:rsid w:val="00E12310"/>
    <w:rsid w:val="00E20449"/>
    <w:rsid w:val="00E228D4"/>
    <w:rsid w:val="00E2295A"/>
    <w:rsid w:val="00E34521"/>
    <w:rsid w:val="00E350AB"/>
    <w:rsid w:val="00E357F7"/>
    <w:rsid w:val="00E40AC7"/>
    <w:rsid w:val="00E4180B"/>
    <w:rsid w:val="00E42231"/>
    <w:rsid w:val="00E422B6"/>
    <w:rsid w:val="00E45BFD"/>
    <w:rsid w:val="00E55E78"/>
    <w:rsid w:val="00E56AD0"/>
    <w:rsid w:val="00E61ADD"/>
    <w:rsid w:val="00E622BB"/>
    <w:rsid w:val="00E74C65"/>
    <w:rsid w:val="00E77681"/>
    <w:rsid w:val="00E8120A"/>
    <w:rsid w:val="00E827EC"/>
    <w:rsid w:val="00E851F0"/>
    <w:rsid w:val="00E87C92"/>
    <w:rsid w:val="00E90F2E"/>
    <w:rsid w:val="00E91206"/>
    <w:rsid w:val="00E94AD7"/>
    <w:rsid w:val="00E96B69"/>
    <w:rsid w:val="00EA4D70"/>
    <w:rsid w:val="00EA6AF1"/>
    <w:rsid w:val="00EA7BDB"/>
    <w:rsid w:val="00EB1A01"/>
    <w:rsid w:val="00EB3A9E"/>
    <w:rsid w:val="00EC00C4"/>
    <w:rsid w:val="00EC0893"/>
    <w:rsid w:val="00EC0DD2"/>
    <w:rsid w:val="00EC3BAE"/>
    <w:rsid w:val="00EC464B"/>
    <w:rsid w:val="00EC6177"/>
    <w:rsid w:val="00ED07E4"/>
    <w:rsid w:val="00ED5707"/>
    <w:rsid w:val="00ED68E1"/>
    <w:rsid w:val="00ED7347"/>
    <w:rsid w:val="00EE0080"/>
    <w:rsid w:val="00EE4EA1"/>
    <w:rsid w:val="00EE7E2E"/>
    <w:rsid w:val="00EE7ED7"/>
    <w:rsid w:val="00EF1597"/>
    <w:rsid w:val="00EF17AF"/>
    <w:rsid w:val="00EF358C"/>
    <w:rsid w:val="00EF60A6"/>
    <w:rsid w:val="00F0572D"/>
    <w:rsid w:val="00F10F3D"/>
    <w:rsid w:val="00F11F93"/>
    <w:rsid w:val="00F14A46"/>
    <w:rsid w:val="00F15DF8"/>
    <w:rsid w:val="00F17AF9"/>
    <w:rsid w:val="00F23CCD"/>
    <w:rsid w:val="00F25A8D"/>
    <w:rsid w:val="00F260A4"/>
    <w:rsid w:val="00F27912"/>
    <w:rsid w:val="00F303DB"/>
    <w:rsid w:val="00F32884"/>
    <w:rsid w:val="00F338F0"/>
    <w:rsid w:val="00F375D0"/>
    <w:rsid w:val="00F37C6E"/>
    <w:rsid w:val="00F409D8"/>
    <w:rsid w:val="00F4216B"/>
    <w:rsid w:val="00F4440D"/>
    <w:rsid w:val="00F460A1"/>
    <w:rsid w:val="00F47269"/>
    <w:rsid w:val="00F47AEF"/>
    <w:rsid w:val="00F47F6E"/>
    <w:rsid w:val="00F51E9B"/>
    <w:rsid w:val="00F53C61"/>
    <w:rsid w:val="00F549C1"/>
    <w:rsid w:val="00F60C41"/>
    <w:rsid w:val="00F6552C"/>
    <w:rsid w:val="00F661EB"/>
    <w:rsid w:val="00F7016B"/>
    <w:rsid w:val="00F711E1"/>
    <w:rsid w:val="00F727E2"/>
    <w:rsid w:val="00F83ED6"/>
    <w:rsid w:val="00F90F34"/>
    <w:rsid w:val="00F9106A"/>
    <w:rsid w:val="00F952C9"/>
    <w:rsid w:val="00F9624E"/>
    <w:rsid w:val="00F970D1"/>
    <w:rsid w:val="00F97498"/>
    <w:rsid w:val="00FA0929"/>
    <w:rsid w:val="00FA0DFD"/>
    <w:rsid w:val="00FA18E3"/>
    <w:rsid w:val="00FA2796"/>
    <w:rsid w:val="00FA3626"/>
    <w:rsid w:val="00FA4355"/>
    <w:rsid w:val="00FA5D2D"/>
    <w:rsid w:val="00FB632B"/>
    <w:rsid w:val="00FC18E2"/>
    <w:rsid w:val="00FC2F4D"/>
    <w:rsid w:val="00FC32FA"/>
    <w:rsid w:val="00FC6545"/>
    <w:rsid w:val="00FD0AE6"/>
    <w:rsid w:val="00FD1F3B"/>
    <w:rsid w:val="00FD4F27"/>
    <w:rsid w:val="00FD4FCA"/>
    <w:rsid w:val="00FD6783"/>
    <w:rsid w:val="00FD723C"/>
    <w:rsid w:val="00FE0CA9"/>
    <w:rsid w:val="00FE407F"/>
    <w:rsid w:val="00FE4144"/>
    <w:rsid w:val="00FE6778"/>
    <w:rsid w:val="00FF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2196"/>
  <w15:docId w15:val="{7C7850C6-884E-4C21-9A79-9CD2686C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90"/>
    <w:pPr>
      <w:spacing w:after="200"/>
    </w:pPr>
    <w:rPr>
      <w:sz w:val="22"/>
      <w:szCs w:val="22"/>
    </w:rPr>
  </w:style>
  <w:style w:type="paragraph" w:styleId="Heading1">
    <w:name w:val="heading 1"/>
    <w:basedOn w:val="Normal"/>
    <w:link w:val="Heading1Char"/>
    <w:uiPriority w:val="9"/>
    <w:qFormat/>
    <w:rsid w:val="006B7B14"/>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373A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52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7E5"/>
    <w:pPr>
      <w:spacing w:after="0"/>
    </w:pPr>
    <w:rPr>
      <w:rFonts w:ascii="Tahoma" w:hAnsi="Tahoma" w:cs="Tahoma"/>
      <w:sz w:val="16"/>
      <w:szCs w:val="16"/>
    </w:rPr>
  </w:style>
  <w:style w:type="character" w:customStyle="1" w:styleId="BalloonTextChar">
    <w:name w:val="Balloon Text Char"/>
    <w:link w:val="BalloonText"/>
    <w:uiPriority w:val="99"/>
    <w:semiHidden/>
    <w:rsid w:val="007367E5"/>
    <w:rPr>
      <w:rFonts w:ascii="Tahoma" w:hAnsi="Tahoma" w:cs="Tahoma"/>
      <w:sz w:val="16"/>
      <w:szCs w:val="16"/>
    </w:rPr>
  </w:style>
  <w:style w:type="character" w:styleId="Hyperlink">
    <w:name w:val="Hyperlink"/>
    <w:rsid w:val="007367E5"/>
    <w:rPr>
      <w:color w:val="0000FF"/>
      <w:u w:val="single"/>
    </w:rPr>
  </w:style>
  <w:style w:type="paragraph" w:styleId="NormalWeb">
    <w:name w:val="Normal (Web)"/>
    <w:basedOn w:val="Normal"/>
    <w:uiPriority w:val="99"/>
    <w:unhideWhenUsed/>
    <w:rsid w:val="00162DE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162DEE"/>
    <w:rPr>
      <w:b/>
      <w:bCs/>
    </w:rPr>
  </w:style>
  <w:style w:type="character" w:customStyle="1" w:styleId="Heading1Char">
    <w:name w:val="Heading 1 Char"/>
    <w:basedOn w:val="DefaultParagraphFont"/>
    <w:link w:val="Heading1"/>
    <w:uiPriority w:val="9"/>
    <w:rsid w:val="006B7B14"/>
    <w:rPr>
      <w:rFonts w:ascii="Times New Roman" w:eastAsia="Times New Roman" w:hAnsi="Times New Roman"/>
      <w:b/>
      <w:bCs/>
      <w:kern w:val="36"/>
      <w:sz w:val="48"/>
      <w:szCs w:val="48"/>
    </w:rPr>
  </w:style>
  <w:style w:type="character" w:customStyle="1" w:styleId="edit-link">
    <w:name w:val="edit-link"/>
    <w:basedOn w:val="DefaultParagraphFont"/>
    <w:rsid w:val="006B7B14"/>
  </w:style>
  <w:style w:type="character" w:customStyle="1" w:styleId="Heading3Char">
    <w:name w:val="Heading 3 Char"/>
    <w:basedOn w:val="DefaultParagraphFont"/>
    <w:link w:val="Heading3"/>
    <w:uiPriority w:val="9"/>
    <w:semiHidden/>
    <w:rsid w:val="0050523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05233"/>
    <w:pPr>
      <w:ind w:left="720"/>
      <w:contextualSpacing/>
    </w:pPr>
  </w:style>
  <w:style w:type="character" w:customStyle="1" w:styleId="Heading2Char">
    <w:name w:val="Heading 2 Char"/>
    <w:basedOn w:val="DefaultParagraphFont"/>
    <w:link w:val="Heading2"/>
    <w:uiPriority w:val="9"/>
    <w:rsid w:val="00373A3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F720D"/>
    <w:rPr>
      <w:i/>
      <w:iCs/>
    </w:rPr>
  </w:style>
  <w:style w:type="character" w:styleId="UnresolvedMention">
    <w:name w:val="Unresolved Mention"/>
    <w:basedOn w:val="DefaultParagraphFont"/>
    <w:uiPriority w:val="99"/>
    <w:semiHidden/>
    <w:unhideWhenUsed/>
    <w:rsid w:val="005B1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447">
      <w:bodyDiv w:val="1"/>
      <w:marLeft w:val="0"/>
      <w:marRight w:val="0"/>
      <w:marTop w:val="0"/>
      <w:marBottom w:val="0"/>
      <w:divBdr>
        <w:top w:val="none" w:sz="0" w:space="0" w:color="auto"/>
        <w:left w:val="none" w:sz="0" w:space="0" w:color="auto"/>
        <w:bottom w:val="none" w:sz="0" w:space="0" w:color="auto"/>
        <w:right w:val="none" w:sz="0" w:space="0" w:color="auto"/>
      </w:divBdr>
    </w:div>
    <w:div w:id="190998800">
      <w:bodyDiv w:val="1"/>
      <w:marLeft w:val="0"/>
      <w:marRight w:val="0"/>
      <w:marTop w:val="0"/>
      <w:marBottom w:val="0"/>
      <w:divBdr>
        <w:top w:val="none" w:sz="0" w:space="0" w:color="auto"/>
        <w:left w:val="none" w:sz="0" w:space="0" w:color="auto"/>
        <w:bottom w:val="none" w:sz="0" w:space="0" w:color="auto"/>
        <w:right w:val="none" w:sz="0" w:space="0" w:color="auto"/>
      </w:divBdr>
    </w:div>
    <w:div w:id="507136216">
      <w:bodyDiv w:val="1"/>
      <w:marLeft w:val="0"/>
      <w:marRight w:val="0"/>
      <w:marTop w:val="0"/>
      <w:marBottom w:val="0"/>
      <w:divBdr>
        <w:top w:val="none" w:sz="0" w:space="0" w:color="auto"/>
        <w:left w:val="none" w:sz="0" w:space="0" w:color="auto"/>
        <w:bottom w:val="none" w:sz="0" w:space="0" w:color="auto"/>
        <w:right w:val="none" w:sz="0" w:space="0" w:color="auto"/>
      </w:divBdr>
    </w:div>
    <w:div w:id="533422556">
      <w:bodyDiv w:val="1"/>
      <w:marLeft w:val="0"/>
      <w:marRight w:val="0"/>
      <w:marTop w:val="0"/>
      <w:marBottom w:val="0"/>
      <w:divBdr>
        <w:top w:val="none" w:sz="0" w:space="0" w:color="auto"/>
        <w:left w:val="none" w:sz="0" w:space="0" w:color="auto"/>
        <w:bottom w:val="none" w:sz="0" w:space="0" w:color="auto"/>
        <w:right w:val="none" w:sz="0" w:space="0" w:color="auto"/>
      </w:divBdr>
    </w:div>
    <w:div w:id="628048855">
      <w:bodyDiv w:val="1"/>
      <w:marLeft w:val="0"/>
      <w:marRight w:val="0"/>
      <w:marTop w:val="0"/>
      <w:marBottom w:val="0"/>
      <w:divBdr>
        <w:top w:val="none" w:sz="0" w:space="0" w:color="auto"/>
        <w:left w:val="none" w:sz="0" w:space="0" w:color="auto"/>
        <w:bottom w:val="none" w:sz="0" w:space="0" w:color="auto"/>
        <w:right w:val="none" w:sz="0" w:space="0" w:color="auto"/>
      </w:divBdr>
      <w:divsChild>
        <w:div w:id="1739092807">
          <w:marLeft w:val="0"/>
          <w:marRight w:val="0"/>
          <w:marTop w:val="0"/>
          <w:marBottom w:val="0"/>
          <w:divBdr>
            <w:top w:val="none" w:sz="0" w:space="0" w:color="auto"/>
            <w:left w:val="none" w:sz="0" w:space="0" w:color="auto"/>
            <w:bottom w:val="none" w:sz="0" w:space="0" w:color="auto"/>
            <w:right w:val="none" w:sz="0" w:space="0" w:color="auto"/>
          </w:divBdr>
          <w:divsChild>
            <w:div w:id="2377179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31469347">
      <w:bodyDiv w:val="1"/>
      <w:marLeft w:val="0"/>
      <w:marRight w:val="0"/>
      <w:marTop w:val="0"/>
      <w:marBottom w:val="0"/>
      <w:divBdr>
        <w:top w:val="none" w:sz="0" w:space="0" w:color="auto"/>
        <w:left w:val="none" w:sz="0" w:space="0" w:color="auto"/>
        <w:bottom w:val="none" w:sz="0" w:space="0" w:color="auto"/>
        <w:right w:val="none" w:sz="0" w:space="0" w:color="auto"/>
      </w:divBdr>
    </w:div>
    <w:div w:id="762647383">
      <w:bodyDiv w:val="1"/>
      <w:marLeft w:val="0"/>
      <w:marRight w:val="0"/>
      <w:marTop w:val="0"/>
      <w:marBottom w:val="0"/>
      <w:divBdr>
        <w:top w:val="none" w:sz="0" w:space="0" w:color="auto"/>
        <w:left w:val="none" w:sz="0" w:space="0" w:color="auto"/>
        <w:bottom w:val="none" w:sz="0" w:space="0" w:color="auto"/>
        <w:right w:val="none" w:sz="0" w:space="0" w:color="auto"/>
      </w:divBdr>
    </w:div>
    <w:div w:id="917639782">
      <w:bodyDiv w:val="1"/>
      <w:marLeft w:val="0"/>
      <w:marRight w:val="0"/>
      <w:marTop w:val="0"/>
      <w:marBottom w:val="0"/>
      <w:divBdr>
        <w:top w:val="none" w:sz="0" w:space="0" w:color="auto"/>
        <w:left w:val="none" w:sz="0" w:space="0" w:color="auto"/>
        <w:bottom w:val="none" w:sz="0" w:space="0" w:color="auto"/>
        <w:right w:val="none" w:sz="0" w:space="0" w:color="auto"/>
      </w:divBdr>
      <w:divsChild>
        <w:div w:id="811293152">
          <w:marLeft w:val="0"/>
          <w:marRight w:val="0"/>
          <w:marTop w:val="0"/>
          <w:marBottom w:val="0"/>
          <w:divBdr>
            <w:top w:val="none" w:sz="0" w:space="0" w:color="E0E0E0"/>
            <w:left w:val="none" w:sz="0" w:space="0" w:color="E0E0E0"/>
            <w:bottom w:val="none" w:sz="0" w:space="0" w:color="E0E0E0"/>
            <w:right w:val="none" w:sz="0" w:space="0" w:color="E0E0E0"/>
          </w:divBdr>
          <w:divsChild>
            <w:div w:id="1186941975">
              <w:marLeft w:val="0"/>
              <w:marRight w:val="0"/>
              <w:marTop w:val="0"/>
              <w:marBottom w:val="0"/>
              <w:divBdr>
                <w:top w:val="none" w:sz="0" w:space="0" w:color="auto"/>
                <w:left w:val="none" w:sz="0" w:space="0" w:color="auto"/>
                <w:bottom w:val="none" w:sz="0" w:space="0" w:color="auto"/>
                <w:right w:val="none" w:sz="0" w:space="0" w:color="auto"/>
              </w:divBdr>
              <w:divsChild>
                <w:div w:id="1591817812">
                  <w:marLeft w:val="-225"/>
                  <w:marRight w:val="-225"/>
                  <w:marTop w:val="0"/>
                  <w:marBottom w:val="0"/>
                  <w:divBdr>
                    <w:top w:val="none" w:sz="0" w:space="0" w:color="auto"/>
                    <w:left w:val="none" w:sz="0" w:space="0" w:color="auto"/>
                    <w:bottom w:val="none" w:sz="0" w:space="0" w:color="auto"/>
                    <w:right w:val="none" w:sz="0" w:space="0" w:color="auto"/>
                  </w:divBdr>
                  <w:divsChild>
                    <w:div w:id="5806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6461">
          <w:marLeft w:val="0"/>
          <w:marRight w:val="0"/>
          <w:marTop w:val="0"/>
          <w:marBottom w:val="0"/>
          <w:divBdr>
            <w:top w:val="none" w:sz="0" w:space="0" w:color="E0E0E0"/>
            <w:left w:val="none" w:sz="0" w:space="0" w:color="E0E0E0"/>
            <w:bottom w:val="none" w:sz="0" w:space="0" w:color="E0E0E0"/>
            <w:right w:val="none" w:sz="0" w:space="0" w:color="E0E0E0"/>
          </w:divBdr>
          <w:divsChild>
            <w:div w:id="587882509">
              <w:marLeft w:val="0"/>
              <w:marRight w:val="0"/>
              <w:marTop w:val="0"/>
              <w:marBottom w:val="0"/>
              <w:divBdr>
                <w:top w:val="none" w:sz="0" w:space="0" w:color="auto"/>
                <w:left w:val="none" w:sz="0" w:space="0" w:color="auto"/>
                <w:bottom w:val="none" w:sz="0" w:space="0" w:color="auto"/>
                <w:right w:val="none" w:sz="0" w:space="0" w:color="auto"/>
              </w:divBdr>
              <w:divsChild>
                <w:div w:id="902839238">
                  <w:marLeft w:val="-225"/>
                  <w:marRight w:val="-225"/>
                  <w:marTop w:val="0"/>
                  <w:marBottom w:val="0"/>
                  <w:divBdr>
                    <w:top w:val="none" w:sz="0" w:space="0" w:color="auto"/>
                    <w:left w:val="none" w:sz="0" w:space="0" w:color="auto"/>
                    <w:bottom w:val="none" w:sz="0" w:space="0" w:color="auto"/>
                    <w:right w:val="none" w:sz="0" w:space="0" w:color="auto"/>
                  </w:divBdr>
                  <w:divsChild>
                    <w:div w:id="1993176616">
                      <w:marLeft w:val="0"/>
                      <w:marRight w:val="0"/>
                      <w:marTop w:val="0"/>
                      <w:marBottom w:val="0"/>
                      <w:divBdr>
                        <w:top w:val="none" w:sz="0" w:space="0" w:color="auto"/>
                        <w:left w:val="none" w:sz="0" w:space="0" w:color="auto"/>
                        <w:bottom w:val="none" w:sz="0" w:space="0" w:color="auto"/>
                        <w:right w:val="none" w:sz="0" w:space="0" w:color="auto"/>
                      </w:divBdr>
                    </w:div>
                    <w:div w:id="2001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14979">
          <w:marLeft w:val="0"/>
          <w:marRight w:val="0"/>
          <w:marTop w:val="0"/>
          <w:marBottom w:val="0"/>
          <w:divBdr>
            <w:top w:val="none" w:sz="0" w:space="0" w:color="E0E0E0"/>
            <w:left w:val="none" w:sz="0" w:space="0" w:color="E0E0E0"/>
            <w:bottom w:val="none" w:sz="0" w:space="0" w:color="E0E0E0"/>
            <w:right w:val="none" w:sz="0" w:space="0" w:color="E0E0E0"/>
          </w:divBdr>
          <w:divsChild>
            <w:div w:id="161430160">
              <w:marLeft w:val="0"/>
              <w:marRight w:val="0"/>
              <w:marTop w:val="0"/>
              <w:marBottom w:val="0"/>
              <w:divBdr>
                <w:top w:val="none" w:sz="0" w:space="0" w:color="auto"/>
                <w:left w:val="none" w:sz="0" w:space="0" w:color="auto"/>
                <w:bottom w:val="none" w:sz="0" w:space="0" w:color="auto"/>
                <w:right w:val="none" w:sz="0" w:space="0" w:color="auto"/>
              </w:divBdr>
              <w:divsChild>
                <w:div w:id="1284649360">
                  <w:marLeft w:val="-225"/>
                  <w:marRight w:val="-225"/>
                  <w:marTop w:val="0"/>
                  <w:marBottom w:val="0"/>
                  <w:divBdr>
                    <w:top w:val="none" w:sz="0" w:space="0" w:color="auto"/>
                    <w:left w:val="none" w:sz="0" w:space="0" w:color="auto"/>
                    <w:bottom w:val="none" w:sz="0" w:space="0" w:color="auto"/>
                    <w:right w:val="none" w:sz="0" w:space="0" w:color="auto"/>
                  </w:divBdr>
                  <w:divsChild>
                    <w:div w:id="1205020387">
                      <w:marLeft w:val="0"/>
                      <w:marRight w:val="0"/>
                      <w:marTop w:val="0"/>
                      <w:marBottom w:val="0"/>
                      <w:divBdr>
                        <w:top w:val="none" w:sz="0" w:space="0" w:color="auto"/>
                        <w:left w:val="none" w:sz="0" w:space="0" w:color="auto"/>
                        <w:bottom w:val="none" w:sz="0" w:space="0" w:color="auto"/>
                        <w:right w:val="none" w:sz="0" w:space="0" w:color="auto"/>
                      </w:divBdr>
                    </w:div>
                    <w:div w:id="14534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863244">
      <w:bodyDiv w:val="1"/>
      <w:marLeft w:val="0"/>
      <w:marRight w:val="0"/>
      <w:marTop w:val="0"/>
      <w:marBottom w:val="0"/>
      <w:divBdr>
        <w:top w:val="none" w:sz="0" w:space="0" w:color="auto"/>
        <w:left w:val="none" w:sz="0" w:space="0" w:color="auto"/>
        <w:bottom w:val="none" w:sz="0" w:space="0" w:color="auto"/>
        <w:right w:val="none" w:sz="0" w:space="0" w:color="auto"/>
      </w:divBdr>
      <w:divsChild>
        <w:div w:id="1356887033">
          <w:marLeft w:val="0"/>
          <w:marRight w:val="0"/>
          <w:marTop w:val="0"/>
          <w:marBottom w:val="0"/>
          <w:divBdr>
            <w:top w:val="none" w:sz="0" w:space="0" w:color="auto"/>
            <w:left w:val="none" w:sz="0" w:space="0" w:color="auto"/>
            <w:bottom w:val="none" w:sz="0" w:space="0" w:color="auto"/>
            <w:right w:val="none" w:sz="0" w:space="0" w:color="auto"/>
          </w:divBdr>
          <w:divsChild>
            <w:div w:id="1930001032">
              <w:marLeft w:val="0"/>
              <w:marRight w:val="0"/>
              <w:marTop w:val="0"/>
              <w:marBottom w:val="0"/>
              <w:divBdr>
                <w:top w:val="none" w:sz="0" w:space="0" w:color="auto"/>
                <w:left w:val="none" w:sz="0" w:space="0" w:color="auto"/>
                <w:bottom w:val="none" w:sz="0" w:space="0" w:color="auto"/>
                <w:right w:val="none" w:sz="0" w:space="0" w:color="auto"/>
              </w:divBdr>
              <w:divsChild>
                <w:div w:id="1341851915">
                  <w:marLeft w:val="0"/>
                  <w:marRight w:val="0"/>
                  <w:marTop w:val="0"/>
                  <w:marBottom w:val="0"/>
                  <w:divBdr>
                    <w:top w:val="none" w:sz="0" w:space="0" w:color="auto"/>
                    <w:left w:val="none" w:sz="0" w:space="0" w:color="auto"/>
                    <w:bottom w:val="none" w:sz="0" w:space="0" w:color="auto"/>
                    <w:right w:val="none" w:sz="0" w:space="0" w:color="auto"/>
                  </w:divBdr>
                  <w:divsChild>
                    <w:div w:id="1582904626">
                      <w:marLeft w:val="2325"/>
                      <w:marRight w:val="0"/>
                      <w:marTop w:val="0"/>
                      <w:marBottom w:val="0"/>
                      <w:divBdr>
                        <w:top w:val="none" w:sz="0" w:space="0" w:color="auto"/>
                        <w:left w:val="none" w:sz="0" w:space="0" w:color="auto"/>
                        <w:bottom w:val="none" w:sz="0" w:space="0" w:color="auto"/>
                        <w:right w:val="none" w:sz="0" w:space="0" w:color="auto"/>
                      </w:divBdr>
                      <w:divsChild>
                        <w:div w:id="276985496">
                          <w:marLeft w:val="0"/>
                          <w:marRight w:val="0"/>
                          <w:marTop w:val="0"/>
                          <w:marBottom w:val="0"/>
                          <w:divBdr>
                            <w:top w:val="none" w:sz="0" w:space="0" w:color="auto"/>
                            <w:left w:val="none" w:sz="0" w:space="0" w:color="auto"/>
                            <w:bottom w:val="none" w:sz="0" w:space="0" w:color="auto"/>
                            <w:right w:val="none" w:sz="0" w:space="0" w:color="auto"/>
                          </w:divBdr>
                          <w:divsChild>
                            <w:div w:id="697583942">
                              <w:marLeft w:val="0"/>
                              <w:marRight w:val="0"/>
                              <w:marTop w:val="0"/>
                              <w:marBottom w:val="0"/>
                              <w:divBdr>
                                <w:top w:val="none" w:sz="0" w:space="0" w:color="auto"/>
                                <w:left w:val="none" w:sz="0" w:space="0" w:color="auto"/>
                                <w:bottom w:val="none" w:sz="0" w:space="0" w:color="auto"/>
                                <w:right w:val="none" w:sz="0" w:space="0" w:color="auto"/>
                              </w:divBdr>
                              <w:divsChild>
                                <w:div w:id="879319000">
                                  <w:marLeft w:val="0"/>
                                  <w:marRight w:val="0"/>
                                  <w:marTop w:val="0"/>
                                  <w:marBottom w:val="0"/>
                                  <w:divBdr>
                                    <w:top w:val="none" w:sz="0" w:space="0" w:color="auto"/>
                                    <w:left w:val="none" w:sz="0" w:space="0" w:color="auto"/>
                                    <w:bottom w:val="none" w:sz="0" w:space="0" w:color="auto"/>
                                    <w:right w:val="none" w:sz="0" w:space="0" w:color="auto"/>
                                  </w:divBdr>
                                  <w:divsChild>
                                    <w:div w:id="1281842474">
                                      <w:marLeft w:val="0"/>
                                      <w:marRight w:val="0"/>
                                      <w:marTop w:val="0"/>
                                      <w:marBottom w:val="0"/>
                                      <w:divBdr>
                                        <w:top w:val="none" w:sz="0" w:space="0" w:color="auto"/>
                                        <w:left w:val="none" w:sz="0" w:space="0" w:color="auto"/>
                                        <w:bottom w:val="none" w:sz="0" w:space="0" w:color="auto"/>
                                        <w:right w:val="none" w:sz="0" w:space="0" w:color="auto"/>
                                      </w:divBdr>
                                      <w:divsChild>
                                        <w:div w:id="315839222">
                                          <w:marLeft w:val="0"/>
                                          <w:marRight w:val="0"/>
                                          <w:marTop w:val="75"/>
                                          <w:marBottom w:val="0"/>
                                          <w:divBdr>
                                            <w:top w:val="none" w:sz="0" w:space="0" w:color="auto"/>
                                            <w:left w:val="none" w:sz="0" w:space="0" w:color="auto"/>
                                            <w:bottom w:val="none" w:sz="0" w:space="0" w:color="auto"/>
                                            <w:right w:val="none" w:sz="0" w:space="0" w:color="auto"/>
                                          </w:divBdr>
                                          <w:divsChild>
                                            <w:div w:id="1304847424">
                                              <w:marLeft w:val="0"/>
                                              <w:marRight w:val="0"/>
                                              <w:marTop w:val="0"/>
                                              <w:marBottom w:val="0"/>
                                              <w:divBdr>
                                                <w:top w:val="none" w:sz="0" w:space="0" w:color="auto"/>
                                                <w:left w:val="none" w:sz="0" w:space="0" w:color="auto"/>
                                                <w:bottom w:val="none" w:sz="0" w:space="0" w:color="auto"/>
                                                <w:right w:val="none" w:sz="0" w:space="0" w:color="auto"/>
                                              </w:divBdr>
                                              <w:divsChild>
                                                <w:div w:id="51124935">
                                                  <w:marLeft w:val="0"/>
                                                  <w:marRight w:val="0"/>
                                                  <w:marTop w:val="0"/>
                                                  <w:marBottom w:val="0"/>
                                                  <w:divBdr>
                                                    <w:top w:val="none" w:sz="0" w:space="0" w:color="auto"/>
                                                    <w:left w:val="none" w:sz="0" w:space="0" w:color="auto"/>
                                                    <w:bottom w:val="none" w:sz="0" w:space="0" w:color="auto"/>
                                                    <w:right w:val="none" w:sz="0" w:space="0" w:color="auto"/>
                                                  </w:divBdr>
                                                </w:div>
                                                <w:div w:id="95297397">
                                                  <w:marLeft w:val="0"/>
                                                  <w:marRight w:val="0"/>
                                                  <w:marTop w:val="0"/>
                                                  <w:marBottom w:val="0"/>
                                                  <w:divBdr>
                                                    <w:top w:val="none" w:sz="0" w:space="0" w:color="auto"/>
                                                    <w:left w:val="none" w:sz="0" w:space="0" w:color="auto"/>
                                                    <w:bottom w:val="none" w:sz="0" w:space="0" w:color="auto"/>
                                                    <w:right w:val="none" w:sz="0" w:space="0" w:color="auto"/>
                                                  </w:divBdr>
                                                </w:div>
                                                <w:div w:id="226458201">
                                                  <w:marLeft w:val="0"/>
                                                  <w:marRight w:val="0"/>
                                                  <w:marTop w:val="0"/>
                                                  <w:marBottom w:val="0"/>
                                                  <w:divBdr>
                                                    <w:top w:val="none" w:sz="0" w:space="0" w:color="auto"/>
                                                    <w:left w:val="none" w:sz="0" w:space="0" w:color="auto"/>
                                                    <w:bottom w:val="none" w:sz="0" w:space="0" w:color="auto"/>
                                                    <w:right w:val="none" w:sz="0" w:space="0" w:color="auto"/>
                                                  </w:divBdr>
                                                  <w:divsChild>
                                                    <w:div w:id="114830493">
                                                      <w:marLeft w:val="0"/>
                                                      <w:marRight w:val="0"/>
                                                      <w:marTop w:val="0"/>
                                                      <w:marBottom w:val="0"/>
                                                      <w:divBdr>
                                                        <w:top w:val="none" w:sz="0" w:space="0" w:color="auto"/>
                                                        <w:left w:val="none" w:sz="0" w:space="0" w:color="auto"/>
                                                        <w:bottom w:val="none" w:sz="0" w:space="0" w:color="auto"/>
                                                        <w:right w:val="none" w:sz="0" w:space="0" w:color="auto"/>
                                                      </w:divBdr>
                                                    </w:div>
                                                    <w:div w:id="489827647">
                                                      <w:marLeft w:val="0"/>
                                                      <w:marRight w:val="0"/>
                                                      <w:marTop w:val="0"/>
                                                      <w:marBottom w:val="0"/>
                                                      <w:divBdr>
                                                        <w:top w:val="none" w:sz="0" w:space="0" w:color="auto"/>
                                                        <w:left w:val="none" w:sz="0" w:space="0" w:color="auto"/>
                                                        <w:bottom w:val="none" w:sz="0" w:space="0" w:color="auto"/>
                                                        <w:right w:val="none" w:sz="0" w:space="0" w:color="auto"/>
                                                      </w:divBdr>
                                                    </w:div>
                                                    <w:div w:id="975332622">
                                                      <w:marLeft w:val="0"/>
                                                      <w:marRight w:val="0"/>
                                                      <w:marTop w:val="0"/>
                                                      <w:marBottom w:val="0"/>
                                                      <w:divBdr>
                                                        <w:top w:val="none" w:sz="0" w:space="0" w:color="auto"/>
                                                        <w:left w:val="none" w:sz="0" w:space="0" w:color="auto"/>
                                                        <w:bottom w:val="none" w:sz="0" w:space="0" w:color="auto"/>
                                                        <w:right w:val="none" w:sz="0" w:space="0" w:color="auto"/>
                                                      </w:divBdr>
                                                    </w:div>
                                                    <w:div w:id="1559854007">
                                                      <w:marLeft w:val="0"/>
                                                      <w:marRight w:val="0"/>
                                                      <w:marTop w:val="0"/>
                                                      <w:marBottom w:val="0"/>
                                                      <w:divBdr>
                                                        <w:top w:val="none" w:sz="0" w:space="0" w:color="auto"/>
                                                        <w:left w:val="none" w:sz="0" w:space="0" w:color="auto"/>
                                                        <w:bottom w:val="none" w:sz="0" w:space="0" w:color="auto"/>
                                                        <w:right w:val="none" w:sz="0" w:space="0" w:color="auto"/>
                                                      </w:divBdr>
                                                    </w:div>
                                                    <w:div w:id="1584948637">
                                                      <w:marLeft w:val="0"/>
                                                      <w:marRight w:val="0"/>
                                                      <w:marTop w:val="0"/>
                                                      <w:marBottom w:val="0"/>
                                                      <w:divBdr>
                                                        <w:top w:val="none" w:sz="0" w:space="0" w:color="auto"/>
                                                        <w:left w:val="none" w:sz="0" w:space="0" w:color="auto"/>
                                                        <w:bottom w:val="none" w:sz="0" w:space="0" w:color="auto"/>
                                                        <w:right w:val="none" w:sz="0" w:space="0" w:color="auto"/>
                                                      </w:divBdr>
                                                    </w:div>
                                                    <w:div w:id="1727146636">
                                                      <w:marLeft w:val="0"/>
                                                      <w:marRight w:val="0"/>
                                                      <w:marTop w:val="0"/>
                                                      <w:marBottom w:val="0"/>
                                                      <w:divBdr>
                                                        <w:top w:val="none" w:sz="0" w:space="0" w:color="auto"/>
                                                        <w:left w:val="none" w:sz="0" w:space="0" w:color="auto"/>
                                                        <w:bottom w:val="none" w:sz="0" w:space="0" w:color="auto"/>
                                                        <w:right w:val="none" w:sz="0" w:space="0" w:color="auto"/>
                                                      </w:divBdr>
                                                    </w:div>
                                                    <w:div w:id="2064476257">
                                                      <w:marLeft w:val="0"/>
                                                      <w:marRight w:val="0"/>
                                                      <w:marTop w:val="0"/>
                                                      <w:marBottom w:val="0"/>
                                                      <w:divBdr>
                                                        <w:top w:val="none" w:sz="0" w:space="0" w:color="auto"/>
                                                        <w:left w:val="none" w:sz="0" w:space="0" w:color="auto"/>
                                                        <w:bottom w:val="none" w:sz="0" w:space="0" w:color="auto"/>
                                                        <w:right w:val="none" w:sz="0" w:space="0" w:color="auto"/>
                                                      </w:divBdr>
                                                    </w:div>
                                                  </w:divsChild>
                                                </w:div>
                                                <w:div w:id="581066323">
                                                  <w:marLeft w:val="0"/>
                                                  <w:marRight w:val="0"/>
                                                  <w:marTop w:val="0"/>
                                                  <w:marBottom w:val="0"/>
                                                  <w:divBdr>
                                                    <w:top w:val="none" w:sz="0" w:space="0" w:color="auto"/>
                                                    <w:left w:val="none" w:sz="0" w:space="0" w:color="auto"/>
                                                    <w:bottom w:val="none" w:sz="0" w:space="0" w:color="auto"/>
                                                    <w:right w:val="none" w:sz="0" w:space="0" w:color="auto"/>
                                                  </w:divBdr>
                                                </w:div>
                                                <w:div w:id="757137641">
                                                  <w:marLeft w:val="0"/>
                                                  <w:marRight w:val="0"/>
                                                  <w:marTop w:val="0"/>
                                                  <w:marBottom w:val="0"/>
                                                  <w:divBdr>
                                                    <w:top w:val="none" w:sz="0" w:space="0" w:color="auto"/>
                                                    <w:left w:val="none" w:sz="0" w:space="0" w:color="auto"/>
                                                    <w:bottom w:val="none" w:sz="0" w:space="0" w:color="auto"/>
                                                    <w:right w:val="none" w:sz="0" w:space="0" w:color="auto"/>
                                                  </w:divBdr>
                                                </w:div>
                                                <w:div w:id="843663946">
                                                  <w:marLeft w:val="0"/>
                                                  <w:marRight w:val="0"/>
                                                  <w:marTop w:val="0"/>
                                                  <w:marBottom w:val="0"/>
                                                  <w:divBdr>
                                                    <w:top w:val="none" w:sz="0" w:space="0" w:color="auto"/>
                                                    <w:left w:val="none" w:sz="0" w:space="0" w:color="auto"/>
                                                    <w:bottom w:val="none" w:sz="0" w:space="0" w:color="auto"/>
                                                    <w:right w:val="none" w:sz="0" w:space="0" w:color="auto"/>
                                                  </w:divBdr>
                                                </w:div>
                                                <w:div w:id="1061368581">
                                                  <w:marLeft w:val="0"/>
                                                  <w:marRight w:val="0"/>
                                                  <w:marTop w:val="0"/>
                                                  <w:marBottom w:val="0"/>
                                                  <w:divBdr>
                                                    <w:top w:val="none" w:sz="0" w:space="0" w:color="auto"/>
                                                    <w:left w:val="none" w:sz="0" w:space="0" w:color="auto"/>
                                                    <w:bottom w:val="none" w:sz="0" w:space="0" w:color="auto"/>
                                                    <w:right w:val="none" w:sz="0" w:space="0" w:color="auto"/>
                                                  </w:divBdr>
                                                </w:div>
                                                <w:div w:id="1392116198">
                                                  <w:marLeft w:val="0"/>
                                                  <w:marRight w:val="0"/>
                                                  <w:marTop w:val="0"/>
                                                  <w:marBottom w:val="0"/>
                                                  <w:divBdr>
                                                    <w:top w:val="none" w:sz="0" w:space="0" w:color="auto"/>
                                                    <w:left w:val="none" w:sz="0" w:space="0" w:color="auto"/>
                                                    <w:bottom w:val="none" w:sz="0" w:space="0" w:color="auto"/>
                                                    <w:right w:val="none" w:sz="0" w:space="0" w:color="auto"/>
                                                  </w:divBdr>
                                                </w:div>
                                                <w:div w:id="1674796142">
                                                  <w:marLeft w:val="0"/>
                                                  <w:marRight w:val="0"/>
                                                  <w:marTop w:val="0"/>
                                                  <w:marBottom w:val="0"/>
                                                  <w:divBdr>
                                                    <w:top w:val="none" w:sz="0" w:space="0" w:color="auto"/>
                                                    <w:left w:val="none" w:sz="0" w:space="0" w:color="auto"/>
                                                    <w:bottom w:val="none" w:sz="0" w:space="0" w:color="auto"/>
                                                    <w:right w:val="none" w:sz="0" w:space="0" w:color="auto"/>
                                                  </w:divBdr>
                                                </w:div>
                                                <w:div w:id="1734162224">
                                                  <w:marLeft w:val="0"/>
                                                  <w:marRight w:val="0"/>
                                                  <w:marTop w:val="0"/>
                                                  <w:marBottom w:val="0"/>
                                                  <w:divBdr>
                                                    <w:top w:val="none" w:sz="0" w:space="0" w:color="auto"/>
                                                    <w:left w:val="none" w:sz="0" w:space="0" w:color="auto"/>
                                                    <w:bottom w:val="none" w:sz="0" w:space="0" w:color="auto"/>
                                                    <w:right w:val="none" w:sz="0" w:space="0" w:color="auto"/>
                                                  </w:divBdr>
                                                </w:div>
                                                <w:div w:id="18088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001">
      <w:bodyDiv w:val="1"/>
      <w:marLeft w:val="0"/>
      <w:marRight w:val="0"/>
      <w:marTop w:val="0"/>
      <w:marBottom w:val="0"/>
      <w:divBdr>
        <w:top w:val="none" w:sz="0" w:space="0" w:color="auto"/>
        <w:left w:val="none" w:sz="0" w:space="0" w:color="auto"/>
        <w:bottom w:val="none" w:sz="0" w:space="0" w:color="auto"/>
        <w:right w:val="none" w:sz="0" w:space="0" w:color="auto"/>
      </w:divBdr>
    </w:div>
    <w:div w:id="1362778142">
      <w:bodyDiv w:val="1"/>
      <w:marLeft w:val="0"/>
      <w:marRight w:val="0"/>
      <w:marTop w:val="0"/>
      <w:marBottom w:val="0"/>
      <w:divBdr>
        <w:top w:val="none" w:sz="0" w:space="0" w:color="auto"/>
        <w:left w:val="none" w:sz="0" w:space="0" w:color="auto"/>
        <w:bottom w:val="none" w:sz="0" w:space="0" w:color="auto"/>
        <w:right w:val="none" w:sz="0" w:space="0" w:color="auto"/>
      </w:divBdr>
    </w:div>
    <w:div w:id="1376733062">
      <w:bodyDiv w:val="1"/>
      <w:marLeft w:val="0"/>
      <w:marRight w:val="0"/>
      <w:marTop w:val="0"/>
      <w:marBottom w:val="0"/>
      <w:divBdr>
        <w:top w:val="none" w:sz="0" w:space="0" w:color="auto"/>
        <w:left w:val="none" w:sz="0" w:space="0" w:color="auto"/>
        <w:bottom w:val="none" w:sz="0" w:space="0" w:color="auto"/>
        <w:right w:val="none" w:sz="0" w:space="0" w:color="auto"/>
      </w:divBdr>
    </w:div>
    <w:div w:id="1394624110">
      <w:bodyDiv w:val="1"/>
      <w:marLeft w:val="0"/>
      <w:marRight w:val="0"/>
      <w:marTop w:val="0"/>
      <w:marBottom w:val="0"/>
      <w:divBdr>
        <w:top w:val="none" w:sz="0" w:space="0" w:color="auto"/>
        <w:left w:val="none" w:sz="0" w:space="0" w:color="auto"/>
        <w:bottom w:val="none" w:sz="0" w:space="0" w:color="auto"/>
        <w:right w:val="none" w:sz="0" w:space="0" w:color="auto"/>
      </w:divBdr>
    </w:div>
    <w:div w:id="1421877898">
      <w:bodyDiv w:val="1"/>
      <w:marLeft w:val="0"/>
      <w:marRight w:val="0"/>
      <w:marTop w:val="0"/>
      <w:marBottom w:val="0"/>
      <w:divBdr>
        <w:top w:val="none" w:sz="0" w:space="0" w:color="auto"/>
        <w:left w:val="none" w:sz="0" w:space="0" w:color="auto"/>
        <w:bottom w:val="none" w:sz="0" w:space="0" w:color="auto"/>
        <w:right w:val="none" w:sz="0" w:space="0" w:color="auto"/>
      </w:divBdr>
      <w:divsChild>
        <w:div w:id="539702921">
          <w:marLeft w:val="0"/>
          <w:marRight w:val="0"/>
          <w:marTop w:val="0"/>
          <w:marBottom w:val="0"/>
          <w:divBdr>
            <w:top w:val="none" w:sz="0" w:space="0" w:color="auto"/>
            <w:left w:val="none" w:sz="0" w:space="0" w:color="auto"/>
            <w:bottom w:val="none" w:sz="0" w:space="0" w:color="auto"/>
            <w:right w:val="none" w:sz="0" w:space="0" w:color="auto"/>
          </w:divBdr>
        </w:div>
        <w:div w:id="585113130">
          <w:marLeft w:val="0"/>
          <w:marRight w:val="0"/>
          <w:marTop w:val="360"/>
          <w:marBottom w:val="0"/>
          <w:divBdr>
            <w:top w:val="none" w:sz="0" w:space="0" w:color="auto"/>
            <w:left w:val="none" w:sz="0" w:space="0" w:color="auto"/>
            <w:bottom w:val="none" w:sz="0" w:space="0" w:color="auto"/>
            <w:right w:val="none" w:sz="0" w:space="0" w:color="auto"/>
          </w:divBdr>
          <w:divsChild>
            <w:div w:id="1192916077">
              <w:marLeft w:val="0"/>
              <w:marRight w:val="480"/>
              <w:marTop w:val="0"/>
              <w:marBottom w:val="240"/>
              <w:divBdr>
                <w:top w:val="none" w:sz="0" w:space="0" w:color="auto"/>
                <w:left w:val="none" w:sz="0" w:space="0" w:color="auto"/>
                <w:bottom w:val="none" w:sz="0" w:space="0" w:color="auto"/>
                <w:right w:val="none" w:sz="0" w:space="0" w:color="auto"/>
              </w:divBdr>
            </w:div>
          </w:divsChild>
        </w:div>
      </w:divsChild>
    </w:div>
    <w:div w:id="1475563123">
      <w:bodyDiv w:val="1"/>
      <w:marLeft w:val="0"/>
      <w:marRight w:val="0"/>
      <w:marTop w:val="0"/>
      <w:marBottom w:val="0"/>
      <w:divBdr>
        <w:top w:val="none" w:sz="0" w:space="0" w:color="auto"/>
        <w:left w:val="none" w:sz="0" w:space="0" w:color="auto"/>
        <w:bottom w:val="none" w:sz="0" w:space="0" w:color="auto"/>
        <w:right w:val="none" w:sz="0" w:space="0" w:color="auto"/>
      </w:divBdr>
    </w:div>
    <w:div w:id="1506942278">
      <w:bodyDiv w:val="1"/>
      <w:marLeft w:val="0"/>
      <w:marRight w:val="0"/>
      <w:marTop w:val="0"/>
      <w:marBottom w:val="0"/>
      <w:divBdr>
        <w:top w:val="none" w:sz="0" w:space="0" w:color="auto"/>
        <w:left w:val="none" w:sz="0" w:space="0" w:color="auto"/>
        <w:bottom w:val="none" w:sz="0" w:space="0" w:color="auto"/>
        <w:right w:val="none" w:sz="0" w:space="0" w:color="auto"/>
      </w:divBdr>
    </w:div>
    <w:div w:id="1622686592">
      <w:bodyDiv w:val="1"/>
      <w:marLeft w:val="0"/>
      <w:marRight w:val="0"/>
      <w:marTop w:val="0"/>
      <w:marBottom w:val="0"/>
      <w:divBdr>
        <w:top w:val="none" w:sz="0" w:space="0" w:color="auto"/>
        <w:left w:val="none" w:sz="0" w:space="0" w:color="auto"/>
        <w:bottom w:val="none" w:sz="0" w:space="0" w:color="auto"/>
        <w:right w:val="none" w:sz="0" w:space="0" w:color="auto"/>
      </w:divBdr>
    </w:div>
    <w:div w:id="1635910705">
      <w:bodyDiv w:val="1"/>
      <w:marLeft w:val="0"/>
      <w:marRight w:val="0"/>
      <w:marTop w:val="0"/>
      <w:marBottom w:val="0"/>
      <w:divBdr>
        <w:top w:val="none" w:sz="0" w:space="0" w:color="auto"/>
        <w:left w:val="none" w:sz="0" w:space="0" w:color="auto"/>
        <w:bottom w:val="none" w:sz="0" w:space="0" w:color="auto"/>
        <w:right w:val="none" w:sz="0" w:space="0" w:color="auto"/>
      </w:divBdr>
    </w:div>
    <w:div w:id="1846050386">
      <w:bodyDiv w:val="1"/>
      <w:marLeft w:val="0"/>
      <w:marRight w:val="0"/>
      <w:marTop w:val="0"/>
      <w:marBottom w:val="0"/>
      <w:divBdr>
        <w:top w:val="none" w:sz="0" w:space="0" w:color="auto"/>
        <w:left w:val="none" w:sz="0" w:space="0" w:color="auto"/>
        <w:bottom w:val="none" w:sz="0" w:space="0" w:color="auto"/>
        <w:right w:val="none" w:sz="0" w:space="0" w:color="auto"/>
      </w:divBdr>
    </w:div>
    <w:div w:id="18941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cmc-t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CAD3DA8061D4981AAD3E312753B3E" ma:contentTypeVersion="4" ma:contentTypeDescription="Create a new document." ma:contentTypeScope="" ma:versionID="aeb060b98ccef587626950dc8463a1b3">
  <xsd:schema xmlns:xsd="http://www.w3.org/2001/XMLSchema" xmlns:xs="http://www.w3.org/2001/XMLSchema" xmlns:p="http://schemas.microsoft.com/office/2006/metadata/properties" xmlns:ns3="2d74123d-28ce-4a26-9a0f-ecfc8f0f9cc2" targetNamespace="http://schemas.microsoft.com/office/2006/metadata/properties" ma:root="true" ma:fieldsID="586fad1b1c2cca50988db874d1dea968" ns3:_="">
    <xsd:import namespace="2d74123d-28ce-4a26-9a0f-ecfc8f0f9c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4123d-28ce-4a26-9a0f-ecfc8f0f9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FC815-C537-46B9-A324-1BE0A3EC7F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B3D92-26D9-49F4-96E8-53B96FBDAD43}">
  <ds:schemaRefs>
    <ds:schemaRef ds:uri="http://schemas.microsoft.com/sharepoint/v3/contenttype/forms"/>
  </ds:schemaRefs>
</ds:datastoreItem>
</file>

<file path=customXml/itemProps3.xml><?xml version="1.0" encoding="utf-8"?>
<ds:datastoreItem xmlns:ds="http://schemas.openxmlformats.org/officeDocument/2006/customXml" ds:itemID="{0A097D1C-FAFE-43C3-AF73-A100A1F79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4123d-28ce-4a26-9a0f-ecfc8f0f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Henry County Medical Center</Company>
  <LinksUpToDate>false</LinksUpToDate>
  <CharactersWithSpaces>3383</CharactersWithSpaces>
  <SharedDoc>false</SharedDoc>
  <HLinks>
    <vt:vector size="6" baseType="variant">
      <vt:variant>
        <vt:i4>6619256</vt:i4>
      </vt:variant>
      <vt:variant>
        <vt:i4>0</vt:i4>
      </vt:variant>
      <vt:variant>
        <vt:i4>0</vt:i4>
      </vt:variant>
      <vt:variant>
        <vt:i4>5</vt:i4>
      </vt:variant>
      <vt:variant>
        <vt:lpwstr>http://www.hcmc-tn.org/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bhedges</dc:creator>
  <cp:lastModifiedBy>Tory Daughrity</cp:lastModifiedBy>
  <cp:revision>2</cp:revision>
  <dcterms:created xsi:type="dcterms:W3CDTF">2022-06-01T13:30:00Z</dcterms:created>
  <dcterms:modified xsi:type="dcterms:W3CDTF">2022-06-01T13:30:00Z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0x01010096ECAD3DA8061D4981AAD3E312753B3E</vt:lpwstr>
  </property>
</Properties>
</file>