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EE4877" w:rsidRDefault="00AD6D22" w:rsidP="00AD6D22">
      <w:pPr>
        <w:spacing w:line="240" w:lineRule="auto"/>
        <w:rPr>
          <w:rFonts w:ascii="Times New Roman" w:hAnsi="Times New Roman" w:cs="Times New Roman"/>
          <w:b/>
          <w:sz w:val="20"/>
          <w:szCs w:val="20"/>
        </w:rPr>
      </w:pPr>
      <w:r w:rsidRPr="00EE4877">
        <w:rPr>
          <w:rFonts w:ascii="Times New Roman" w:hAnsi="Times New Roman" w:cs="Times New Roman"/>
          <w:b/>
          <w:color w:val="E57C29"/>
          <w:spacing w:val="40"/>
          <w:sz w:val="56"/>
          <w:szCs w:val="144"/>
        </w:rPr>
        <w:t>NEWS</w:t>
      </w:r>
    </w:p>
    <w:p w14:paraId="0720ED89" w14:textId="67FC2688" w:rsidR="000B201C" w:rsidRPr="00EE4877" w:rsidRDefault="0004482F" w:rsidP="000448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hAnsi="Times New Roman" w:cs="Times New Roman"/>
          <w:sz w:val="24"/>
          <w:szCs w:val="24"/>
        </w:rPr>
      </w:pPr>
      <w:r w:rsidRPr="00EE4877">
        <w:rPr>
          <w:rFonts w:ascii="Times New Roman" w:hAnsi="Times New Roman" w:cs="Times New Roman"/>
          <w:sz w:val="24"/>
          <w:szCs w:val="24"/>
          <w:u w:val="single"/>
        </w:rPr>
        <w:t>FOR IMMEDIATE RELEASE</w:t>
      </w:r>
      <w:r w:rsidRPr="00EE4877">
        <w:rPr>
          <w:rFonts w:ascii="Times New Roman" w:hAnsi="Times New Roman" w:cs="Times New Roman"/>
          <w:sz w:val="24"/>
          <w:szCs w:val="24"/>
        </w:rPr>
        <w:t xml:space="preserve">: </w:t>
      </w:r>
      <w:r w:rsidR="009B2947">
        <w:rPr>
          <w:rFonts w:ascii="Times New Roman" w:hAnsi="Times New Roman" w:cs="Times New Roman"/>
          <w:sz w:val="24"/>
          <w:szCs w:val="24"/>
        </w:rPr>
        <w:t xml:space="preserve">August </w:t>
      </w:r>
      <w:r w:rsidR="00E946D3">
        <w:rPr>
          <w:rFonts w:ascii="Times New Roman" w:hAnsi="Times New Roman" w:cs="Times New Roman"/>
          <w:sz w:val="24"/>
          <w:szCs w:val="24"/>
        </w:rPr>
        <w:t>2</w:t>
      </w:r>
      <w:r w:rsidR="009B2947">
        <w:rPr>
          <w:rFonts w:ascii="Times New Roman" w:hAnsi="Times New Roman" w:cs="Times New Roman"/>
          <w:sz w:val="24"/>
          <w:szCs w:val="24"/>
        </w:rPr>
        <w:t>,</w:t>
      </w:r>
      <w:r w:rsidR="00F44D73" w:rsidRPr="00EE4877">
        <w:rPr>
          <w:rFonts w:ascii="Times New Roman" w:hAnsi="Times New Roman" w:cs="Times New Roman"/>
          <w:sz w:val="24"/>
          <w:szCs w:val="24"/>
        </w:rPr>
        <w:t xml:space="preserve"> 2022</w:t>
      </w:r>
    </w:p>
    <w:p w14:paraId="1E003A9B" w14:textId="7A7832B2" w:rsidR="000B201C" w:rsidRPr="00EE4877" w:rsidRDefault="000B201C" w:rsidP="000448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hAnsi="Times New Roman" w:cs="Times New Roman"/>
          <w:sz w:val="24"/>
          <w:szCs w:val="24"/>
        </w:rPr>
      </w:pPr>
      <w:r w:rsidRPr="00EE4877">
        <w:rPr>
          <w:rFonts w:ascii="Times New Roman" w:hAnsi="Times New Roman" w:cs="Times New Roman"/>
          <w:sz w:val="24"/>
          <w:szCs w:val="24"/>
        </w:rPr>
        <w:t>Contact: Bud Grimes</w:t>
      </w:r>
      <w:r w:rsidR="00382CD0" w:rsidRPr="00EE4877">
        <w:rPr>
          <w:rFonts w:ascii="Times New Roman" w:hAnsi="Times New Roman" w:cs="Times New Roman"/>
          <w:sz w:val="24"/>
          <w:szCs w:val="24"/>
        </w:rPr>
        <w:t>, Office of University Relations</w:t>
      </w:r>
    </w:p>
    <w:p w14:paraId="703DE1BA" w14:textId="345D4AC7" w:rsidR="00883EDF" w:rsidRPr="00EE4877" w:rsidRDefault="00000ADB" w:rsidP="000448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New Roman" w:hAnsi="Times New Roman" w:cs="Times New Roman"/>
          <w:sz w:val="24"/>
          <w:szCs w:val="24"/>
        </w:rPr>
      </w:pPr>
      <w:r w:rsidRPr="00EE4877">
        <w:rPr>
          <w:rFonts w:ascii="Times New Roman" w:hAnsi="Times New Roman" w:cs="Times New Roman"/>
          <w:sz w:val="24"/>
          <w:szCs w:val="24"/>
        </w:rPr>
        <w:t xml:space="preserve">PRIVATE DONOR </w:t>
      </w:r>
      <w:r w:rsidR="00705013">
        <w:rPr>
          <w:rFonts w:ascii="Times New Roman" w:hAnsi="Times New Roman" w:cs="Times New Roman"/>
          <w:sz w:val="24"/>
          <w:szCs w:val="24"/>
        </w:rPr>
        <w:t xml:space="preserve">GIFT SUPPORTS </w:t>
      </w:r>
      <w:r w:rsidR="009B2947">
        <w:rPr>
          <w:rFonts w:ascii="Times New Roman" w:hAnsi="Times New Roman" w:cs="Times New Roman"/>
          <w:sz w:val="24"/>
          <w:szCs w:val="24"/>
        </w:rPr>
        <w:t>NEW</w:t>
      </w:r>
      <w:r w:rsidR="009C007D">
        <w:rPr>
          <w:rFonts w:ascii="Times New Roman" w:hAnsi="Times New Roman" w:cs="Times New Roman"/>
          <w:sz w:val="24"/>
          <w:szCs w:val="24"/>
        </w:rPr>
        <w:t>LY APPROVED CONSTRUCTION MANAGEMENT</w:t>
      </w:r>
      <w:r w:rsidR="009B2947">
        <w:rPr>
          <w:rFonts w:ascii="Times New Roman" w:hAnsi="Times New Roman" w:cs="Times New Roman"/>
          <w:sz w:val="24"/>
          <w:szCs w:val="24"/>
        </w:rPr>
        <w:t xml:space="preserve"> </w:t>
      </w:r>
      <w:r w:rsidR="00705013">
        <w:rPr>
          <w:rFonts w:ascii="Times New Roman" w:hAnsi="Times New Roman" w:cs="Times New Roman"/>
          <w:sz w:val="24"/>
          <w:szCs w:val="24"/>
        </w:rPr>
        <w:t>PROGRAM</w:t>
      </w:r>
    </w:p>
    <w:p w14:paraId="44B6DEAD" w14:textId="43184C1B" w:rsidR="009103E1" w:rsidRDefault="000B201C" w:rsidP="00A01D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7D7DA9">
        <w:rPr>
          <w:rFonts w:ascii="Times New Roman" w:hAnsi="Times New Roman" w:cs="Times New Roman"/>
          <w:sz w:val="24"/>
          <w:szCs w:val="24"/>
        </w:rPr>
        <w:t xml:space="preserve">MARTIN, Tenn. – </w:t>
      </w:r>
      <w:r w:rsidR="00000ADB" w:rsidRPr="007D7DA9">
        <w:rPr>
          <w:rFonts w:ascii="Times New Roman" w:hAnsi="Times New Roman" w:cs="Times New Roman"/>
          <w:sz w:val="24"/>
          <w:szCs w:val="24"/>
        </w:rPr>
        <w:t>An anonymous gift to the University of Tennessee at Martin will support the university’s new Bachelor of Science in Construction Management</w:t>
      </w:r>
      <w:r w:rsidR="00EA3E8D" w:rsidRPr="007D7DA9">
        <w:rPr>
          <w:rFonts w:ascii="Times New Roman" w:hAnsi="Times New Roman" w:cs="Times New Roman"/>
          <w:sz w:val="24"/>
          <w:szCs w:val="24"/>
        </w:rPr>
        <w:t>, an engineering major developed to meet</w:t>
      </w:r>
      <w:r w:rsidR="009C007D">
        <w:rPr>
          <w:rFonts w:ascii="Times New Roman" w:hAnsi="Times New Roman" w:cs="Times New Roman"/>
          <w:sz w:val="24"/>
          <w:szCs w:val="24"/>
        </w:rPr>
        <w:t xml:space="preserve"> Tennessee </w:t>
      </w:r>
      <w:r w:rsidR="00EA3E8D" w:rsidRPr="007D7DA9">
        <w:rPr>
          <w:rFonts w:ascii="Times New Roman" w:hAnsi="Times New Roman" w:cs="Times New Roman"/>
          <w:sz w:val="24"/>
          <w:szCs w:val="24"/>
        </w:rPr>
        <w:t>workforce needs</w:t>
      </w:r>
      <w:r w:rsidR="00000ADB" w:rsidRPr="007D7DA9">
        <w:rPr>
          <w:rFonts w:ascii="Times New Roman" w:hAnsi="Times New Roman" w:cs="Times New Roman"/>
          <w:sz w:val="24"/>
          <w:szCs w:val="24"/>
        </w:rPr>
        <w:t xml:space="preserve">. </w:t>
      </w:r>
    </w:p>
    <w:p w14:paraId="25680290" w14:textId="44CE9855" w:rsidR="00A01D21" w:rsidRPr="007D7DA9" w:rsidRDefault="00826BB4" w:rsidP="00A01D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F4221D">
        <w:rPr>
          <w:rFonts w:ascii="Times New Roman" w:hAnsi="Times New Roman" w:cs="Times New Roman"/>
          <w:color w:val="000000" w:themeColor="text1"/>
          <w:sz w:val="24"/>
          <w:szCs w:val="24"/>
        </w:rPr>
        <w:t>T</w:t>
      </w:r>
      <w:r w:rsidR="00000ADB" w:rsidRPr="00F4221D">
        <w:rPr>
          <w:rFonts w:ascii="Times New Roman" w:hAnsi="Times New Roman" w:cs="Times New Roman"/>
          <w:color w:val="000000" w:themeColor="text1"/>
          <w:sz w:val="24"/>
          <w:szCs w:val="24"/>
        </w:rPr>
        <w:t xml:space="preserve">he </w:t>
      </w:r>
      <w:r w:rsidRPr="00F4221D">
        <w:rPr>
          <w:rFonts w:ascii="Times New Roman" w:hAnsi="Times New Roman" w:cs="Times New Roman"/>
          <w:color w:val="000000" w:themeColor="text1"/>
          <w:sz w:val="24"/>
          <w:szCs w:val="24"/>
        </w:rPr>
        <w:t xml:space="preserve">gift of the </w:t>
      </w:r>
      <w:r w:rsidR="00000ADB" w:rsidRPr="007D7DA9">
        <w:rPr>
          <w:rFonts w:ascii="Times New Roman" w:hAnsi="Times New Roman" w:cs="Times New Roman"/>
          <w:sz w:val="24"/>
          <w:szCs w:val="24"/>
        </w:rPr>
        <w:t>Overcast Family Professorship for Excellence in Construction Management Endowment</w:t>
      </w:r>
      <w:r w:rsidR="00000ADB" w:rsidRPr="00826BB4">
        <w:rPr>
          <w:rFonts w:ascii="Times New Roman" w:hAnsi="Times New Roman" w:cs="Times New Roman"/>
          <w:color w:val="FF0000"/>
          <w:sz w:val="24"/>
          <w:szCs w:val="24"/>
        </w:rPr>
        <w:t xml:space="preserve"> </w:t>
      </w:r>
      <w:r w:rsidR="00000ADB" w:rsidRPr="007D7DA9">
        <w:rPr>
          <w:rFonts w:ascii="Times New Roman" w:hAnsi="Times New Roman" w:cs="Times New Roman"/>
          <w:sz w:val="24"/>
          <w:szCs w:val="24"/>
        </w:rPr>
        <w:t>will</w:t>
      </w:r>
      <w:r w:rsidR="00F30B33" w:rsidRPr="007D7DA9">
        <w:rPr>
          <w:rFonts w:ascii="Times New Roman" w:hAnsi="Times New Roman" w:cs="Times New Roman"/>
          <w:sz w:val="24"/>
          <w:szCs w:val="24"/>
        </w:rPr>
        <w:t xml:space="preserve"> enable</w:t>
      </w:r>
      <w:r w:rsidR="00000ADB" w:rsidRPr="007D7DA9">
        <w:rPr>
          <w:rFonts w:ascii="Times New Roman" w:hAnsi="Times New Roman" w:cs="Times New Roman"/>
          <w:sz w:val="24"/>
          <w:szCs w:val="24"/>
        </w:rPr>
        <w:t xml:space="preserve"> the university to hire </w:t>
      </w:r>
      <w:r w:rsidR="00DD7052" w:rsidRPr="007D7DA9">
        <w:rPr>
          <w:rFonts w:ascii="Times New Roman" w:hAnsi="Times New Roman" w:cs="Times New Roman"/>
          <w:sz w:val="24"/>
          <w:szCs w:val="24"/>
        </w:rPr>
        <w:t xml:space="preserve">future </w:t>
      </w:r>
      <w:r w:rsidR="00F44D73" w:rsidRPr="007D7DA9">
        <w:rPr>
          <w:rFonts w:ascii="Times New Roman" w:hAnsi="Times New Roman" w:cs="Times New Roman"/>
          <w:sz w:val="24"/>
          <w:szCs w:val="24"/>
        </w:rPr>
        <w:t xml:space="preserve">faculty </w:t>
      </w:r>
      <w:r w:rsidR="00DD7052" w:rsidRPr="007D7DA9">
        <w:rPr>
          <w:rFonts w:ascii="Times New Roman" w:hAnsi="Times New Roman" w:cs="Times New Roman"/>
          <w:sz w:val="24"/>
          <w:szCs w:val="24"/>
        </w:rPr>
        <w:t>members for the new program</w:t>
      </w:r>
      <w:r w:rsidR="00F30B33" w:rsidRPr="007D7DA9">
        <w:rPr>
          <w:rFonts w:ascii="Times New Roman" w:hAnsi="Times New Roman" w:cs="Times New Roman"/>
          <w:sz w:val="24"/>
          <w:szCs w:val="24"/>
        </w:rPr>
        <w:t>. In addition, the same donors</w:t>
      </w:r>
      <w:r w:rsidR="00DD7052" w:rsidRPr="007D7DA9">
        <w:rPr>
          <w:rFonts w:ascii="Times New Roman" w:hAnsi="Times New Roman" w:cs="Times New Roman"/>
          <w:sz w:val="24"/>
          <w:szCs w:val="24"/>
        </w:rPr>
        <w:t xml:space="preserve"> </w:t>
      </w:r>
      <w:r w:rsidR="00F30B33" w:rsidRPr="007D7DA9">
        <w:rPr>
          <w:rFonts w:ascii="Times New Roman" w:hAnsi="Times New Roman" w:cs="Times New Roman"/>
          <w:sz w:val="24"/>
          <w:szCs w:val="24"/>
        </w:rPr>
        <w:t xml:space="preserve">will </w:t>
      </w:r>
      <w:r w:rsidR="00B655D6" w:rsidRPr="007D7DA9">
        <w:rPr>
          <w:rFonts w:ascii="Times New Roman" w:hAnsi="Times New Roman" w:cs="Times New Roman"/>
          <w:sz w:val="24"/>
          <w:szCs w:val="24"/>
        </w:rPr>
        <w:t xml:space="preserve">provide scholarships to qualified students at the </w:t>
      </w:r>
      <w:r w:rsidR="00171ECF" w:rsidRPr="007D7DA9">
        <w:rPr>
          <w:rFonts w:ascii="Times New Roman" w:hAnsi="Times New Roman" w:cs="Times New Roman"/>
          <w:sz w:val="24"/>
          <w:szCs w:val="24"/>
        </w:rPr>
        <w:t xml:space="preserve">second-year </w:t>
      </w:r>
      <w:r w:rsidR="00B655D6" w:rsidRPr="007D7DA9">
        <w:rPr>
          <w:rFonts w:ascii="Times New Roman" w:hAnsi="Times New Roman" w:cs="Times New Roman"/>
          <w:sz w:val="24"/>
          <w:szCs w:val="24"/>
        </w:rPr>
        <w:t>level or above who have a cumulative grade point average of 2.75 or higher</w:t>
      </w:r>
      <w:r w:rsidR="00F30B33" w:rsidRPr="007D7DA9">
        <w:rPr>
          <w:rFonts w:ascii="Times New Roman" w:hAnsi="Times New Roman" w:cs="Times New Roman"/>
          <w:sz w:val="24"/>
          <w:szCs w:val="24"/>
        </w:rPr>
        <w:t xml:space="preserve"> </w:t>
      </w:r>
      <w:r w:rsidRPr="00F4221D">
        <w:rPr>
          <w:rFonts w:ascii="Times New Roman" w:hAnsi="Times New Roman" w:cs="Times New Roman"/>
          <w:color w:val="000000" w:themeColor="text1"/>
          <w:sz w:val="24"/>
          <w:szCs w:val="24"/>
        </w:rPr>
        <w:t xml:space="preserve">through </w:t>
      </w:r>
      <w:r w:rsidR="00325F24" w:rsidRPr="00F4221D">
        <w:rPr>
          <w:rFonts w:ascii="Times New Roman" w:hAnsi="Times New Roman" w:cs="Times New Roman"/>
          <w:color w:val="000000" w:themeColor="text1"/>
          <w:sz w:val="24"/>
          <w:szCs w:val="24"/>
        </w:rPr>
        <w:t>t</w:t>
      </w:r>
      <w:r w:rsidR="00325F24" w:rsidRPr="007D7DA9">
        <w:rPr>
          <w:rFonts w:ascii="Times New Roman" w:hAnsi="Times New Roman" w:cs="Times New Roman"/>
          <w:sz w:val="24"/>
          <w:szCs w:val="24"/>
        </w:rPr>
        <w:t xml:space="preserve">heir </w:t>
      </w:r>
      <w:r w:rsidR="00F30B33" w:rsidRPr="007D7DA9">
        <w:rPr>
          <w:rFonts w:ascii="Times New Roman" w:hAnsi="Times New Roman" w:cs="Times New Roman"/>
          <w:sz w:val="24"/>
          <w:szCs w:val="24"/>
        </w:rPr>
        <w:t>establishment</w:t>
      </w:r>
      <w:r w:rsidR="00325F24" w:rsidRPr="007D7DA9">
        <w:rPr>
          <w:rFonts w:ascii="Times New Roman" w:hAnsi="Times New Roman" w:cs="Times New Roman"/>
          <w:sz w:val="24"/>
          <w:szCs w:val="24"/>
        </w:rPr>
        <w:t xml:space="preserve"> of the Overcast Family Construction Management Scholarship Fund</w:t>
      </w:r>
      <w:r w:rsidR="00B655D6" w:rsidRPr="007D7DA9">
        <w:rPr>
          <w:rFonts w:ascii="Times New Roman" w:hAnsi="Times New Roman" w:cs="Times New Roman"/>
          <w:sz w:val="24"/>
          <w:szCs w:val="24"/>
        </w:rPr>
        <w:t xml:space="preserve">. </w:t>
      </w:r>
    </w:p>
    <w:p w14:paraId="33C3A236" w14:textId="10427109" w:rsidR="00F4221D" w:rsidRDefault="00000ADB" w:rsidP="00F4221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7D7DA9">
        <w:rPr>
          <w:rFonts w:ascii="Times New Roman" w:hAnsi="Times New Roman" w:cs="Times New Roman"/>
          <w:sz w:val="24"/>
          <w:szCs w:val="24"/>
        </w:rPr>
        <w:t>The new degree received UT Board of Trustees approval during the board’s annual meeting in June</w:t>
      </w:r>
      <w:r w:rsidR="00947421">
        <w:rPr>
          <w:rFonts w:ascii="Times New Roman" w:hAnsi="Times New Roman" w:cs="Times New Roman"/>
          <w:sz w:val="24"/>
          <w:szCs w:val="24"/>
        </w:rPr>
        <w:t xml:space="preserve"> and received final approval </w:t>
      </w:r>
      <w:r w:rsidR="00B655D6" w:rsidRPr="007D7DA9">
        <w:rPr>
          <w:rFonts w:ascii="Times New Roman" w:hAnsi="Times New Roman" w:cs="Times New Roman"/>
          <w:sz w:val="24"/>
          <w:szCs w:val="24"/>
        </w:rPr>
        <w:t xml:space="preserve">July 28 </w:t>
      </w:r>
      <w:r w:rsidR="00F12F16">
        <w:rPr>
          <w:rFonts w:ascii="Times New Roman" w:hAnsi="Times New Roman" w:cs="Times New Roman"/>
          <w:sz w:val="24"/>
          <w:szCs w:val="24"/>
        </w:rPr>
        <w:t>during</w:t>
      </w:r>
      <w:r w:rsidR="00B655D6" w:rsidRPr="007D7DA9">
        <w:rPr>
          <w:rFonts w:ascii="Times New Roman" w:hAnsi="Times New Roman" w:cs="Times New Roman"/>
          <w:sz w:val="24"/>
          <w:szCs w:val="24"/>
        </w:rPr>
        <w:t xml:space="preserve"> the T</w:t>
      </w:r>
      <w:r w:rsidR="00947421">
        <w:rPr>
          <w:rFonts w:ascii="Times New Roman" w:hAnsi="Times New Roman" w:cs="Times New Roman"/>
          <w:sz w:val="24"/>
          <w:szCs w:val="24"/>
        </w:rPr>
        <w:t xml:space="preserve">ennessee </w:t>
      </w:r>
      <w:r w:rsidR="00B655D6" w:rsidRPr="007D7DA9">
        <w:rPr>
          <w:rFonts w:ascii="Times New Roman" w:hAnsi="Times New Roman" w:cs="Times New Roman"/>
          <w:sz w:val="24"/>
          <w:szCs w:val="24"/>
        </w:rPr>
        <w:t>H</w:t>
      </w:r>
      <w:r w:rsidR="00947421">
        <w:rPr>
          <w:rFonts w:ascii="Times New Roman" w:hAnsi="Times New Roman" w:cs="Times New Roman"/>
          <w:sz w:val="24"/>
          <w:szCs w:val="24"/>
        </w:rPr>
        <w:t xml:space="preserve">igher </w:t>
      </w:r>
      <w:r w:rsidR="00B655D6" w:rsidRPr="007D7DA9">
        <w:rPr>
          <w:rFonts w:ascii="Times New Roman" w:hAnsi="Times New Roman" w:cs="Times New Roman"/>
          <w:sz w:val="24"/>
          <w:szCs w:val="24"/>
        </w:rPr>
        <w:t>E</w:t>
      </w:r>
      <w:r w:rsidR="00947421">
        <w:rPr>
          <w:rFonts w:ascii="Times New Roman" w:hAnsi="Times New Roman" w:cs="Times New Roman"/>
          <w:sz w:val="24"/>
          <w:szCs w:val="24"/>
        </w:rPr>
        <w:t xml:space="preserve">ducation </w:t>
      </w:r>
      <w:r w:rsidR="00B655D6" w:rsidRPr="007D7DA9">
        <w:rPr>
          <w:rFonts w:ascii="Times New Roman" w:hAnsi="Times New Roman" w:cs="Times New Roman"/>
          <w:sz w:val="24"/>
          <w:szCs w:val="24"/>
        </w:rPr>
        <w:t>C</w:t>
      </w:r>
      <w:r w:rsidR="00947421">
        <w:rPr>
          <w:rFonts w:ascii="Times New Roman" w:hAnsi="Times New Roman" w:cs="Times New Roman"/>
          <w:sz w:val="24"/>
          <w:szCs w:val="24"/>
        </w:rPr>
        <w:t>ommission</w:t>
      </w:r>
      <w:r w:rsidR="00132B54">
        <w:rPr>
          <w:rFonts w:ascii="Times New Roman" w:hAnsi="Times New Roman" w:cs="Times New Roman"/>
          <w:sz w:val="24"/>
          <w:szCs w:val="24"/>
        </w:rPr>
        <w:t>’</w:t>
      </w:r>
      <w:r w:rsidR="00947421">
        <w:rPr>
          <w:rFonts w:ascii="Times New Roman" w:hAnsi="Times New Roman" w:cs="Times New Roman"/>
          <w:sz w:val="24"/>
          <w:szCs w:val="24"/>
        </w:rPr>
        <w:t>s</w:t>
      </w:r>
      <w:r w:rsidR="00B655D6" w:rsidRPr="007D7DA9">
        <w:rPr>
          <w:rFonts w:ascii="Times New Roman" w:hAnsi="Times New Roman" w:cs="Times New Roman"/>
          <w:sz w:val="24"/>
          <w:szCs w:val="24"/>
        </w:rPr>
        <w:t xml:space="preserve"> summer meeting </w:t>
      </w:r>
      <w:r w:rsidR="00325F24" w:rsidRPr="007D7DA9">
        <w:rPr>
          <w:rFonts w:ascii="Times New Roman" w:hAnsi="Times New Roman" w:cs="Times New Roman"/>
          <w:sz w:val="24"/>
          <w:szCs w:val="24"/>
        </w:rPr>
        <w:t xml:space="preserve">in </w:t>
      </w:r>
      <w:r w:rsidR="00B655D6" w:rsidRPr="007D7DA9">
        <w:rPr>
          <w:rFonts w:ascii="Times New Roman" w:hAnsi="Times New Roman" w:cs="Times New Roman"/>
          <w:sz w:val="24"/>
          <w:szCs w:val="24"/>
        </w:rPr>
        <w:t xml:space="preserve">Nashville. </w:t>
      </w:r>
      <w:r w:rsidR="00947421">
        <w:rPr>
          <w:rFonts w:ascii="Times New Roman" w:hAnsi="Times New Roman" w:cs="Times New Roman"/>
          <w:sz w:val="24"/>
          <w:szCs w:val="24"/>
        </w:rPr>
        <w:t>The</w:t>
      </w:r>
      <w:r w:rsidR="00B655D6" w:rsidRPr="007D7DA9">
        <w:rPr>
          <w:rFonts w:ascii="Times New Roman" w:hAnsi="Times New Roman" w:cs="Times New Roman"/>
          <w:sz w:val="24"/>
          <w:szCs w:val="24"/>
        </w:rPr>
        <w:t xml:space="preserve"> program will begin fall semester</w:t>
      </w:r>
      <w:r w:rsidR="00325F24" w:rsidRPr="007D7DA9">
        <w:rPr>
          <w:rFonts w:ascii="Times New Roman" w:hAnsi="Times New Roman" w:cs="Times New Roman"/>
          <w:sz w:val="24"/>
          <w:szCs w:val="24"/>
        </w:rPr>
        <w:t xml:space="preserve"> 2022</w:t>
      </w:r>
      <w:r w:rsidR="00B655D6" w:rsidRPr="007D7DA9">
        <w:rPr>
          <w:rFonts w:ascii="Times New Roman" w:hAnsi="Times New Roman" w:cs="Times New Roman"/>
          <w:sz w:val="24"/>
          <w:szCs w:val="24"/>
        </w:rPr>
        <w:t xml:space="preserve">. </w:t>
      </w:r>
    </w:p>
    <w:p w14:paraId="1FECC843" w14:textId="3196EFBD" w:rsidR="00F4221D" w:rsidRPr="00F4221D" w:rsidRDefault="005616D9" w:rsidP="00F4221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color w:val="000000" w:themeColor="text1"/>
          <w:sz w:val="24"/>
          <w:szCs w:val="24"/>
        </w:rPr>
      </w:pPr>
      <w:r w:rsidRPr="007D7DA9">
        <w:rPr>
          <w:rFonts w:ascii="Times New Roman" w:hAnsi="Times New Roman" w:cs="Times New Roman"/>
          <w:sz w:val="24"/>
          <w:szCs w:val="24"/>
        </w:rPr>
        <w:t xml:space="preserve">The degree will provide an </w:t>
      </w:r>
      <w:r w:rsidR="00826BB4" w:rsidRPr="00F4221D">
        <w:rPr>
          <w:rFonts w:ascii="Times New Roman" w:hAnsi="Times New Roman" w:cs="Times New Roman"/>
          <w:color w:val="000000" w:themeColor="text1"/>
          <w:sz w:val="24"/>
          <w:szCs w:val="24"/>
        </w:rPr>
        <w:t xml:space="preserve">additional </w:t>
      </w:r>
      <w:r w:rsidRPr="007D7DA9">
        <w:rPr>
          <w:rFonts w:ascii="Times New Roman" w:hAnsi="Times New Roman" w:cs="Times New Roman"/>
          <w:sz w:val="24"/>
          <w:szCs w:val="24"/>
        </w:rPr>
        <w:t xml:space="preserve">STEM pathway to students interested in </w:t>
      </w:r>
      <w:r w:rsidR="00826BB4" w:rsidRPr="00F4221D">
        <w:rPr>
          <w:rFonts w:ascii="Times New Roman" w:hAnsi="Times New Roman" w:cs="Times New Roman"/>
          <w:color w:val="000000" w:themeColor="text1"/>
          <w:sz w:val="24"/>
          <w:szCs w:val="24"/>
        </w:rPr>
        <w:t xml:space="preserve">the combination of </w:t>
      </w:r>
      <w:r w:rsidRPr="007D7DA9">
        <w:rPr>
          <w:rFonts w:ascii="Times New Roman" w:hAnsi="Times New Roman" w:cs="Times New Roman"/>
          <w:sz w:val="24"/>
          <w:szCs w:val="24"/>
        </w:rPr>
        <w:t>engineering and construction-related work</w:t>
      </w:r>
      <w:r w:rsidR="009103E1">
        <w:rPr>
          <w:rFonts w:ascii="Times New Roman" w:hAnsi="Times New Roman" w:cs="Times New Roman"/>
          <w:sz w:val="24"/>
          <w:szCs w:val="24"/>
        </w:rPr>
        <w:t>.</w:t>
      </w:r>
      <w:r w:rsidRPr="007D7DA9">
        <w:rPr>
          <w:rFonts w:ascii="Times New Roman" w:hAnsi="Times New Roman" w:cs="Times New Roman"/>
          <w:sz w:val="24"/>
          <w:szCs w:val="24"/>
        </w:rPr>
        <w:t xml:space="preserve"> </w:t>
      </w:r>
      <w:r w:rsidR="009103E1">
        <w:rPr>
          <w:rFonts w:ascii="Times New Roman" w:hAnsi="Times New Roman" w:cs="Times New Roman"/>
          <w:color w:val="000000" w:themeColor="text1"/>
          <w:sz w:val="24"/>
          <w:szCs w:val="24"/>
        </w:rPr>
        <w:t>The degree</w:t>
      </w:r>
      <w:r w:rsidR="00826BB4" w:rsidRPr="00F4221D">
        <w:rPr>
          <w:rFonts w:ascii="Times New Roman" w:hAnsi="Times New Roman" w:cs="Times New Roman"/>
          <w:color w:val="000000" w:themeColor="text1"/>
          <w:sz w:val="24"/>
          <w:szCs w:val="24"/>
        </w:rPr>
        <w:t xml:space="preserve"> </w:t>
      </w:r>
      <w:r w:rsidR="00D9166E" w:rsidRPr="00F4221D">
        <w:rPr>
          <w:rFonts w:ascii="Times New Roman" w:hAnsi="Times New Roman" w:cs="Times New Roman"/>
          <w:color w:val="000000" w:themeColor="text1"/>
          <w:sz w:val="24"/>
          <w:szCs w:val="24"/>
        </w:rPr>
        <w:t xml:space="preserve">will </w:t>
      </w:r>
      <w:r w:rsidR="00826BB4" w:rsidRPr="00F4221D">
        <w:rPr>
          <w:rFonts w:ascii="Times New Roman" w:hAnsi="Times New Roman" w:cs="Times New Roman"/>
          <w:color w:val="000000" w:themeColor="text1"/>
          <w:sz w:val="24"/>
          <w:szCs w:val="24"/>
        </w:rPr>
        <w:t xml:space="preserve">be </w:t>
      </w:r>
      <w:r w:rsidR="00D9166E" w:rsidRPr="00F4221D">
        <w:rPr>
          <w:rFonts w:ascii="Times New Roman" w:hAnsi="Times New Roman" w:cs="Times New Roman"/>
          <w:color w:val="000000" w:themeColor="text1"/>
          <w:sz w:val="24"/>
          <w:szCs w:val="24"/>
        </w:rPr>
        <w:t xml:space="preserve">formatted to benefit completion by both traditional students </w:t>
      </w:r>
      <w:r w:rsidR="004E6DA9" w:rsidRPr="00F4221D">
        <w:rPr>
          <w:rFonts w:ascii="Times New Roman" w:hAnsi="Times New Roman" w:cs="Times New Roman"/>
          <w:color w:val="000000" w:themeColor="text1"/>
          <w:sz w:val="24"/>
          <w:szCs w:val="24"/>
        </w:rPr>
        <w:t>and</w:t>
      </w:r>
      <w:r w:rsidR="00D9166E" w:rsidRPr="00F4221D">
        <w:rPr>
          <w:rFonts w:ascii="Times New Roman" w:hAnsi="Times New Roman" w:cs="Times New Roman"/>
          <w:color w:val="000000" w:themeColor="text1"/>
          <w:sz w:val="24"/>
          <w:szCs w:val="24"/>
        </w:rPr>
        <w:t xml:space="preserve"> by professionals currently working in the construction field</w:t>
      </w:r>
      <w:r w:rsidRPr="00F4221D">
        <w:rPr>
          <w:rFonts w:ascii="Times New Roman" w:hAnsi="Times New Roman" w:cs="Times New Roman"/>
          <w:color w:val="000000" w:themeColor="text1"/>
          <w:sz w:val="24"/>
          <w:szCs w:val="24"/>
        </w:rPr>
        <w:t>.</w:t>
      </w:r>
      <w:r w:rsidR="004E6DA9" w:rsidRPr="00F4221D">
        <w:rPr>
          <w:rFonts w:ascii="Times New Roman" w:hAnsi="Times New Roman" w:cs="Times New Roman"/>
          <w:color w:val="000000" w:themeColor="text1"/>
          <w:sz w:val="24"/>
          <w:szCs w:val="24"/>
        </w:rPr>
        <w:t xml:space="preserve"> Construction management is a vital and sought-after component of the construction industry that provides a professional service using specialized project-management techniques to oversee </w:t>
      </w:r>
      <w:r w:rsidR="00F12F16">
        <w:rPr>
          <w:rFonts w:ascii="Times New Roman" w:hAnsi="Times New Roman" w:cs="Times New Roman"/>
          <w:color w:val="000000" w:themeColor="text1"/>
          <w:sz w:val="24"/>
          <w:szCs w:val="24"/>
        </w:rPr>
        <w:t xml:space="preserve">project </w:t>
      </w:r>
      <w:r w:rsidR="004E6DA9" w:rsidRPr="00F4221D">
        <w:rPr>
          <w:rFonts w:ascii="Times New Roman" w:hAnsi="Times New Roman" w:cs="Times New Roman"/>
          <w:color w:val="000000" w:themeColor="text1"/>
          <w:sz w:val="24"/>
          <w:szCs w:val="24"/>
        </w:rPr>
        <w:t xml:space="preserve">planning, design and execution. </w:t>
      </w:r>
    </w:p>
    <w:p w14:paraId="5E5983EB" w14:textId="48E2B512" w:rsidR="00C72EFC" w:rsidRPr="007D7DA9" w:rsidRDefault="00C72EFC" w:rsidP="005915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7D7DA9">
        <w:rPr>
          <w:rFonts w:ascii="Times New Roman" w:hAnsi="Times New Roman" w:cs="Times New Roman"/>
          <w:sz w:val="24"/>
          <w:szCs w:val="24"/>
        </w:rPr>
        <w:tab/>
      </w:r>
      <w:r w:rsidRPr="007D7DA9">
        <w:rPr>
          <w:rFonts w:ascii="Times New Roman" w:hAnsi="Times New Roman" w:cs="Times New Roman"/>
          <w:sz w:val="24"/>
          <w:szCs w:val="24"/>
        </w:rPr>
        <w:tab/>
      </w:r>
      <w:r w:rsidRPr="007D7DA9">
        <w:rPr>
          <w:rFonts w:ascii="Times New Roman" w:hAnsi="Times New Roman" w:cs="Times New Roman"/>
          <w:sz w:val="24"/>
          <w:szCs w:val="24"/>
        </w:rPr>
        <w:tab/>
      </w:r>
      <w:r w:rsidRPr="007D7DA9">
        <w:rPr>
          <w:rFonts w:ascii="Times New Roman" w:hAnsi="Times New Roman" w:cs="Times New Roman"/>
          <w:sz w:val="24"/>
          <w:szCs w:val="24"/>
        </w:rPr>
        <w:tab/>
      </w:r>
      <w:r w:rsidRPr="007D7DA9">
        <w:rPr>
          <w:rFonts w:ascii="Times New Roman" w:hAnsi="Times New Roman" w:cs="Times New Roman"/>
          <w:sz w:val="24"/>
          <w:szCs w:val="24"/>
        </w:rPr>
        <w:tab/>
        <w:t>(more)</w:t>
      </w:r>
    </w:p>
    <w:p w14:paraId="0685A07B" w14:textId="77777777" w:rsidR="00C72EFC" w:rsidRPr="007D7DA9" w:rsidRDefault="00C72EFC" w:rsidP="005915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p>
    <w:p w14:paraId="418B3CBC" w14:textId="77777777" w:rsidR="009547AA" w:rsidRPr="007D7DA9" w:rsidRDefault="009547AA" w:rsidP="00C72E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cs="Times New Roman"/>
          <w:sz w:val="24"/>
          <w:szCs w:val="24"/>
        </w:rPr>
      </w:pPr>
    </w:p>
    <w:p w14:paraId="6454FB36" w14:textId="77777777" w:rsidR="00947421" w:rsidRDefault="00947421" w:rsidP="00C72E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cs="Times New Roman"/>
          <w:sz w:val="24"/>
          <w:szCs w:val="24"/>
        </w:rPr>
      </w:pPr>
    </w:p>
    <w:p w14:paraId="084D72A6" w14:textId="74213C52" w:rsidR="00C72EFC" w:rsidRPr="007D7DA9" w:rsidRDefault="00C72EFC" w:rsidP="009C007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cs="Times New Roman"/>
          <w:sz w:val="24"/>
          <w:szCs w:val="24"/>
        </w:rPr>
      </w:pPr>
      <w:r w:rsidRPr="007D7DA9">
        <w:rPr>
          <w:rFonts w:ascii="Times New Roman" w:hAnsi="Times New Roman" w:cs="Times New Roman"/>
          <w:sz w:val="24"/>
          <w:szCs w:val="24"/>
        </w:rPr>
        <w:t>CONSTRUCTION MANAGEMENT, PAGE 2</w:t>
      </w:r>
    </w:p>
    <w:p w14:paraId="002B279C" w14:textId="77777777" w:rsidR="00897902" w:rsidRDefault="00897902" w:rsidP="00A02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p>
    <w:p w14:paraId="6005E0BA" w14:textId="1976DDE4" w:rsidR="00A02333" w:rsidRDefault="00B655D6" w:rsidP="00A02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7D7DA9">
        <w:rPr>
          <w:rFonts w:ascii="Times New Roman" w:hAnsi="Times New Roman" w:cs="Times New Roman"/>
          <w:sz w:val="24"/>
          <w:szCs w:val="24"/>
        </w:rPr>
        <w:t xml:space="preserve">The </w:t>
      </w:r>
      <w:r w:rsidR="004E6DA9" w:rsidRPr="00F4221D">
        <w:rPr>
          <w:rFonts w:ascii="Times New Roman" w:hAnsi="Times New Roman" w:cs="Times New Roman"/>
          <w:color w:val="000000" w:themeColor="text1"/>
          <w:sz w:val="24"/>
          <w:szCs w:val="24"/>
        </w:rPr>
        <w:t xml:space="preserve">Bachelor of Science in Construction Management </w:t>
      </w:r>
      <w:r w:rsidR="0074255D" w:rsidRPr="007D7DA9">
        <w:rPr>
          <w:rFonts w:ascii="Times New Roman" w:hAnsi="Times New Roman" w:cs="Times New Roman"/>
          <w:sz w:val="24"/>
          <w:szCs w:val="24"/>
        </w:rPr>
        <w:t xml:space="preserve">degree </w:t>
      </w:r>
      <w:r w:rsidR="009103E1">
        <w:rPr>
          <w:rFonts w:ascii="Times New Roman" w:hAnsi="Times New Roman" w:cs="Times New Roman"/>
          <w:sz w:val="24"/>
          <w:szCs w:val="24"/>
        </w:rPr>
        <w:t>is</w:t>
      </w:r>
      <w:r w:rsidR="00A71D2A" w:rsidRPr="007D7DA9">
        <w:rPr>
          <w:rFonts w:ascii="Times New Roman" w:hAnsi="Times New Roman" w:cs="Times New Roman"/>
          <w:sz w:val="24"/>
          <w:szCs w:val="24"/>
        </w:rPr>
        <w:t xml:space="preserve"> the third</w:t>
      </w:r>
      <w:r w:rsidR="00D17005" w:rsidRPr="007D7DA9">
        <w:rPr>
          <w:rFonts w:ascii="Times New Roman" w:hAnsi="Times New Roman" w:cs="Times New Roman"/>
          <w:sz w:val="24"/>
          <w:szCs w:val="24"/>
        </w:rPr>
        <w:t xml:space="preserve"> </w:t>
      </w:r>
      <w:r w:rsidR="007B386A" w:rsidRPr="007D7DA9">
        <w:rPr>
          <w:rFonts w:ascii="Times New Roman" w:hAnsi="Times New Roman" w:cs="Times New Roman"/>
          <w:sz w:val="24"/>
          <w:szCs w:val="24"/>
        </w:rPr>
        <w:t xml:space="preserve">degree </w:t>
      </w:r>
      <w:r w:rsidR="00D17005" w:rsidRPr="007D7DA9">
        <w:rPr>
          <w:rFonts w:ascii="Times New Roman" w:hAnsi="Times New Roman" w:cs="Times New Roman"/>
          <w:sz w:val="24"/>
          <w:szCs w:val="24"/>
        </w:rPr>
        <w:t>o</w:t>
      </w:r>
      <w:r w:rsidR="00F07521" w:rsidRPr="007D7DA9">
        <w:rPr>
          <w:rFonts w:ascii="Times New Roman" w:hAnsi="Times New Roman" w:cs="Times New Roman"/>
          <w:sz w:val="24"/>
          <w:szCs w:val="24"/>
        </w:rPr>
        <w:t>ffered at the Martin campus by</w:t>
      </w:r>
      <w:r w:rsidR="0074255D" w:rsidRPr="007D7DA9">
        <w:rPr>
          <w:rFonts w:ascii="Times New Roman" w:hAnsi="Times New Roman" w:cs="Times New Roman"/>
          <w:sz w:val="24"/>
          <w:szCs w:val="24"/>
        </w:rPr>
        <w:t xml:space="preserve"> </w:t>
      </w:r>
      <w:r w:rsidR="00F07521" w:rsidRPr="007D7DA9">
        <w:rPr>
          <w:rFonts w:ascii="Times New Roman" w:hAnsi="Times New Roman" w:cs="Times New Roman"/>
          <w:sz w:val="24"/>
          <w:szCs w:val="24"/>
        </w:rPr>
        <w:t>the</w:t>
      </w:r>
      <w:r w:rsidR="0074255D" w:rsidRPr="007D7DA9">
        <w:rPr>
          <w:rFonts w:ascii="Times New Roman" w:hAnsi="Times New Roman" w:cs="Times New Roman"/>
          <w:sz w:val="24"/>
          <w:szCs w:val="24"/>
        </w:rPr>
        <w:t xml:space="preserve"> Department of Engineering, which currently </w:t>
      </w:r>
      <w:r w:rsidR="00D17005" w:rsidRPr="007D7DA9">
        <w:rPr>
          <w:rFonts w:ascii="Times New Roman" w:hAnsi="Times New Roman" w:cs="Times New Roman"/>
          <w:sz w:val="24"/>
          <w:szCs w:val="24"/>
        </w:rPr>
        <w:t xml:space="preserve">offers a Bachelor of Science in </w:t>
      </w:r>
      <w:r w:rsidR="00C72EFC" w:rsidRPr="007D7DA9">
        <w:rPr>
          <w:rFonts w:ascii="Times New Roman" w:hAnsi="Times New Roman" w:cs="Times New Roman"/>
          <w:sz w:val="24"/>
          <w:szCs w:val="24"/>
        </w:rPr>
        <w:t xml:space="preserve">Mechanical </w:t>
      </w:r>
      <w:r w:rsidR="00D17005" w:rsidRPr="007D7DA9">
        <w:rPr>
          <w:rFonts w:ascii="Times New Roman" w:hAnsi="Times New Roman" w:cs="Times New Roman"/>
          <w:sz w:val="24"/>
          <w:szCs w:val="24"/>
        </w:rPr>
        <w:t>Engineering</w:t>
      </w:r>
      <w:r w:rsidR="00C72EFC" w:rsidRPr="007D7DA9">
        <w:rPr>
          <w:rFonts w:ascii="Times New Roman" w:hAnsi="Times New Roman" w:cs="Times New Roman"/>
          <w:sz w:val="24"/>
          <w:szCs w:val="24"/>
        </w:rPr>
        <w:t xml:space="preserve"> and a Bachelor of Science in Engineering</w:t>
      </w:r>
      <w:r w:rsidR="00F07521" w:rsidRPr="007D7DA9">
        <w:rPr>
          <w:rFonts w:ascii="Times New Roman" w:hAnsi="Times New Roman" w:cs="Times New Roman"/>
          <w:sz w:val="24"/>
          <w:szCs w:val="24"/>
        </w:rPr>
        <w:t xml:space="preserve"> with concentrations in civil, electrical, industrial, manufacturing</w:t>
      </w:r>
      <w:r w:rsidR="00A71D2A" w:rsidRPr="007D7DA9">
        <w:rPr>
          <w:rFonts w:ascii="Times New Roman" w:hAnsi="Times New Roman" w:cs="Times New Roman"/>
          <w:sz w:val="24"/>
          <w:szCs w:val="24"/>
        </w:rPr>
        <w:t xml:space="preserve"> </w:t>
      </w:r>
      <w:r w:rsidR="00F07521" w:rsidRPr="007D7DA9">
        <w:rPr>
          <w:rFonts w:ascii="Times New Roman" w:hAnsi="Times New Roman" w:cs="Times New Roman"/>
          <w:sz w:val="24"/>
          <w:szCs w:val="24"/>
        </w:rPr>
        <w:t>and mechatronics.</w:t>
      </w:r>
      <w:r w:rsidR="00A71D2A" w:rsidRPr="007D7DA9">
        <w:rPr>
          <w:rFonts w:ascii="Times New Roman" w:hAnsi="Times New Roman" w:cs="Times New Roman"/>
          <w:sz w:val="24"/>
          <w:szCs w:val="24"/>
        </w:rPr>
        <w:t xml:space="preserve"> </w:t>
      </w:r>
      <w:r w:rsidR="003428B1" w:rsidRPr="007D7DA9">
        <w:rPr>
          <w:rFonts w:ascii="Times New Roman" w:hAnsi="Times New Roman" w:cs="Times New Roman"/>
          <w:sz w:val="24"/>
          <w:szCs w:val="24"/>
        </w:rPr>
        <w:t xml:space="preserve">The program curriculum will </w:t>
      </w:r>
      <w:r w:rsidR="00F44D73" w:rsidRPr="007D7DA9">
        <w:rPr>
          <w:rFonts w:ascii="Times New Roman" w:hAnsi="Times New Roman" w:cs="Times New Roman"/>
          <w:sz w:val="24"/>
          <w:szCs w:val="24"/>
        </w:rPr>
        <w:t xml:space="preserve">be </w:t>
      </w:r>
      <w:r w:rsidR="00A71D2A" w:rsidRPr="007D7DA9">
        <w:rPr>
          <w:rFonts w:ascii="Times New Roman" w:hAnsi="Times New Roman" w:cs="Times New Roman"/>
          <w:sz w:val="24"/>
          <w:szCs w:val="24"/>
        </w:rPr>
        <w:t>accredited by the American Council for Construction Education and</w:t>
      </w:r>
      <w:r w:rsidR="003428B1" w:rsidRPr="007D7DA9">
        <w:rPr>
          <w:rFonts w:ascii="Times New Roman" w:hAnsi="Times New Roman" w:cs="Times New Roman"/>
          <w:sz w:val="24"/>
          <w:szCs w:val="24"/>
        </w:rPr>
        <w:t xml:space="preserve"> </w:t>
      </w:r>
      <w:r w:rsidR="00A71D2A" w:rsidRPr="007D7DA9">
        <w:rPr>
          <w:rFonts w:ascii="Times New Roman" w:hAnsi="Times New Roman" w:cs="Times New Roman"/>
          <w:sz w:val="24"/>
          <w:szCs w:val="24"/>
        </w:rPr>
        <w:t xml:space="preserve">taught in the new Latimer Engineering and Science Building. </w:t>
      </w:r>
    </w:p>
    <w:p w14:paraId="287C774F" w14:textId="1770659D" w:rsidR="00A02333" w:rsidRPr="007D7DA9" w:rsidRDefault="00A70EF5" w:rsidP="00A02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Pr>
          <w:rFonts w:ascii="Times New Roman" w:hAnsi="Times New Roman" w:cs="Times New Roman"/>
          <w:sz w:val="24"/>
          <w:szCs w:val="24"/>
        </w:rPr>
        <w:t>Also approved by the commission was the 2022 UT Martin Master Plan</w:t>
      </w:r>
      <w:r w:rsidR="00B84F4A">
        <w:rPr>
          <w:rFonts w:ascii="Times New Roman" w:hAnsi="Times New Roman" w:cs="Times New Roman"/>
          <w:sz w:val="24"/>
          <w:szCs w:val="24"/>
        </w:rPr>
        <w:t>, which was approved in June by the UT Board of Trustees</w:t>
      </w:r>
      <w:r>
        <w:rPr>
          <w:rFonts w:ascii="Times New Roman" w:hAnsi="Times New Roman" w:cs="Times New Roman"/>
          <w:sz w:val="24"/>
          <w:szCs w:val="24"/>
        </w:rPr>
        <w:t xml:space="preserve">. This comprehensive 10-year plan </w:t>
      </w:r>
      <w:r w:rsidR="006722F4">
        <w:rPr>
          <w:rFonts w:ascii="Times New Roman" w:hAnsi="Times New Roman" w:cs="Times New Roman"/>
          <w:sz w:val="24"/>
          <w:szCs w:val="24"/>
        </w:rPr>
        <w:t>serves as a blueprint for building expansions and site improvements that preserve and renew existing facilities and reinforce the positive aspects of the main campus</w:t>
      </w:r>
      <w:r>
        <w:rPr>
          <w:rFonts w:ascii="Times New Roman" w:hAnsi="Times New Roman" w:cs="Times New Roman"/>
          <w:sz w:val="24"/>
          <w:szCs w:val="24"/>
        </w:rPr>
        <w:t xml:space="preserve">. </w:t>
      </w:r>
    </w:p>
    <w:p w14:paraId="43463F48" w14:textId="489F981F" w:rsidR="00410E8E" w:rsidRPr="007D7DA9" w:rsidRDefault="00410E8E" w:rsidP="00410E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r w:rsidRPr="007D7DA9">
        <w:rPr>
          <w:rFonts w:ascii="Times New Roman" w:hAnsi="Times New Roman" w:cs="Times New Roman"/>
          <w:sz w:val="24"/>
          <w:szCs w:val="24"/>
        </w:rPr>
        <w:tab/>
      </w:r>
      <w:r w:rsidRPr="007D7DA9">
        <w:rPr>
          <w:rFonts w:ascii="Times New Roman" w:hAnsi="Times New Roman" w:cs="Times New Roman"/>
          <w:sz w:val="24"/>
          <w:szCs w:val="24"/>
        </w:rPr>
        <w:tab/>
      </w:r>
      <w:r w:rsidRPr="007D7DA9">
        <w:rPr>
          <w:rFonts w:ascii="Times New Roman" w:hAnsi="Times New Roman" w:cs="Times New Roman"/>
          <w:sz w:val="24"/>
          <w:szCs w:val="24"/>
        </w:rPr>
        <w:tab/>
      </w:r>
      <w:r w:rsidRPr="007D7DA9">
        <w:rPr>
          <w:rFonts w:ascii="Times New Roman" w:hAnsi="Times New Roman" w:cs="Times New Roman"/>
          <w:sz w:val="24"/>
          <w:szCs w:val="24"/>
        </w:rPr>
        <w:tab/>
      </w:r>
      <w:r w:rsidR="00600398">
        <w:rPr>
          <w:rFonts w:ascii="Times New Roman" w:hAnsi="Times New Roman" w:cs="Times New Roman"/>
          <w:sz w:val="24"/>
          <w:szCs w:val="24"/>
        </w:rPr>
        <w:tab/>
      </w:r>
      <w:r w:rsidRPr="007D7DA9">
        <w:rPr>
          <w:rFonts w:ascii="Times New Roman" w:hAnsi="Times New Roman" w:cs="Times New Roman"/>
          <w:sz w:val="24"/>
          <w:szCs w:val="24"/>
        </w:rPr>
        <w:t>###</w:t>
      </w:r>
    </w:p>
    <w:p w14:paraId="548D137E" w14:textId="77777777" w:rsidR="009547AA" w:rsidRPr="007D7DA9" w:rsidRDefault="009547AA" w:rsidP="00410E8E">
      <w:pPr>
        <w:spacing w:line="360" w:lineRule="auto"/>
        <w:rPr>
          <w:rFonts w:ascii="Times New Roman" w:hAnsi="Times New Roman" w:cs="Times New Roman"/>
          <w:sz w:val="24"/>
          <w:szCs w:val="24"/>
        </w:rPr>
      </w:pPr>
    </w:p>
    <w:p w14:paraId="784AE43E" w14:textId="59DEC366" w:rsidR="00410E8E" w:rsidRPr="007D7DA9" w:rsidRDefault="00410E8E" w:rsidP="00410E8E">
      <w:pPr>
        <w:spacing w:line="360" w:lineRule="auto"/>
        <w:rPr>
          <w:rFonts w:ascii="Times New Roman" w:hAnsi="Times New Roman" w:cs="Times New Roman"/>
          <w:sz w:val="24"/>
          <w:szCs w:val="24"/>
        </w:rPr>
      </w:pPr>
      <w:r w:rsidRPr="007D7DA9">
        <w:rPr>
          <w:rFonts w:ascii="Times New Roman" w:hAnsi="Times New Roman" w:cs="Times New Roman"/>
          <w:sz w:val="24"/>
          <w:szCs w:val="24"/>
        </w:rPr>
        <w:t>MARTIN, TENN.</w:t>
      </w:r>
      <w:r w:rsidR="00F44D73" w:rsidRPr="007D7DA9">
        <w:rPr>
          <w:rFonts w:ascii="Times New Roman" w:hAnsi="Times New Roman" w:cs="Times New Roman"/>
          <w:sz w:val="24"/>
          <w:szCs w:val="24"/>
        </w:rPr>
        <w:t xml:space="preserve">, </w:t>
      </w:r>
      <w:r w:rsidR="009B2947">
        <w:rPr>
          <w:rFonts w:ascii="Times New Roman" w:hAnsi="Times New Roman" w:cs="Times New Roman"/>
          <w:sz w:val="24"/>
          <w:szCs w:val="24"/>
        </w:rPr>
        <w:t xml:space="preserve">August </w:t>
      </w:r>
      <w:r w:rsidR="00E946D3">
        <w:rPr>
          <w:rFonts w:ascii="Times New Roman" w:hAnsi="Times New Roman" w:cs="Times New Roman"/>
          <w:sz w:val="24"/>
          <w:szCs w:val="24"/>
        </w:rPr>
        <w:t>2</w:t>
      </w:r>
      <w:r w:rsidR="009B2947">
        <w:rPr>
          <w:rFonts w:ascii="Times New Roman" w:hAnsi="Times New Roman" w:cs="Times New Roman"/>
          <w:sz w:val="24"/>
          <w:szCs w:val="24"/>
        </w:rPr>
        <w:t>,</w:t>
      </w:r>
      <w:r w:rsidRPr="007D7DA9">
        <w:rPr>
          <w:rFonts w:ascii="Times New Roman" w:hAnsi="Times New Roman" w:cs="Times New Roman"/>
          <w:sz w:val="24"/>
          <w:szCs w:val="24"/>
        </w:rPr>
        <w:t xml:space="preserve"> </w:t>
      </w:r>
      <w:r w:rsidR="00F44D73" w:rsidRPr="007D7DA9">
        <w:rPr>
          <w:rFonts w:ascii="Times New Roman" w:hAnsi="Times New Roman" w:cs="Times New Roman"/>
          <w:sz w:val="24"/>
          <w:szCs w:val="24"/>
        </w:rPr>
        <w:t>2022</w:t>
      </w:r>
      <w:r w:rsidRPr="007D7DA9">
        <w:rPr>
          <w:rFonts w:ascii="Times New Roman" w:hAnsi="Times New Roman" w:cs="Times New Roman"/>
          <w:sz w:val="24"/>
          <w:szCs w:val="24"/>
        </w:rPr>
        <w:t xml:space="preserve"> –</w:t>
      </w:r>
      <w:r w:rsidR="00F44D73" w:rsidRPr="007D7DA9">
        <w:rPr>
          <w:rFonts w:ascii="Times New Roman" w:hAnsi="Times New Roman" w:cs="Times New Roman"/>
          <w:sz w:val="24"/>
          <w:szCs w:val="24"/>
        </w:rPr>
        <w:t xml:space="preserve"> NEW DEGREE</w:t>
      </w:r>
      <w:r w:rsidRPr="007D7DA9">
        <w:rPr>
          <w:rFonts w:ascii="Times New Roman" w:hAnsi="Times New Roman" w:cs="Times New Roman"/>
          <w:sz w:val="24"/>
          <w:szCs w:val="24"/>
        </w:rPr>
        <w:t xml:space="preserve"> – </w:t>
      </w:r>
      <w:r w:rsidR="00600398" w:rsidRPr="007D7DA9">
        <w:rPr>
          <w:rFonts w:ascii="Times New Roman" w:hAnsi="Times New Roman" w:cs="Times New Roman"/>
          <w:sz w:val="24"/>
          <w:szCs w:val="24"/>
        </w:rPr>
        <w:t xml:space="preserve">An anonymous gift to </w:t>
      </w:r>
      <w:r w:rsidR="00600398">
        <w:rPr>
          <w:rFonts w:ascii="Times New Roman" w:hAnsi="Times New Roman" w:cs="Times New Roman"/>
          <w:sz w:val="24"/>
          <w:szCs w:val="24"/>
        </w:rPr>
        <w:t>UT</w:t>
      </w:r>
      <w:r w:rsidR="00600398" w:rsidRPr="007D7DA9">
        <w:rPr>
          <w:rFonts w:ascii="Times New Roman" w:hAnsi="Times New Roman" w:cs="Times New Roman"/>
          <w:sz w:val="24"/>
          <w:szCs w:val="24"/>
        </w:rPr>
        <w:t xml:space="preserve"> Martin will support the university’s new Bachelor of Science in Construction Management, an engineering major developed to meet</w:t>
      </w:r>
      <w:r w:rsidR="00600398">
        <w:rPr>
          <w:rFonts w:ascii="Times New Roman" w:hAnsi="Times New Roman" w:cs="Times New Roman"/>
          <w:sz w:val="24"/>
          <w:szCs w:val="24"/>
        </w:rPr>
        <w:t xml:space="preserve"> Tennessee </w:t>
      </w:r>
      <w:r w:rsidR="00600398" w:rsidRPr="007D7DA9">
        <w:rPr>
          <w:rFonts w:ascii="Times New Roman" w:hAnsi="Times New Roman" w:cs="Times New Roman"/>
          <w:sz w:val="24"/>
          <w:szCs w:val="24"/>
        </w:rPr>
        <w:t>workforce needs.</w:t>
      </w:r>
      <w:r w:rsidR="00600398">
        <w:rPr>
          <w:rFonts w:ascii="Times New Roman" w:hAnsi="Times New Roman" w:cs="Times New Roman"/>
          <w:sz w:val="24"/>
          <w:szCs w:val="24"/>
        </w:rPr>
        <w:t xml:space="preserve"> The new degree program has received full approval from the UT Board of Trustees and the Tennessee Higher Education Commission and will begin this fall. The program will be taught in the university’s new Latimer Engineering and Science Building (pictured), which will be completed this fall. </w:t>
      </w:r>
    </w:p>
    <w:p w14:paraId="6C231C8D" w14:textId="2D9BA831" w:rsidR="00410E8E" w:rsidRPr="007D7DA9" w:rsidRDefault="00410E8E" w:rsidP="00410E8E">
      <w:pPr>
        <w:rPr>
          <w:rFonts w:ascii="Times New Roman" w:hAnsi="Times New Roman" w:cs="Times New Roman"/>
          <w:color w:val="000000"/>
          <w:sz w:val="24"/>
          <w:szCs w:val="24"/>
        </w:rPr>
      </w:pPr>
      <w:r w:rsidRPr="007D7DA9">
        <w:rPr>
          <w:rFonts w:ascii="Times New Roman" w:hAnsi="Times New Roman" w:cs="Times New Roman"/>
          <w:color w:val="000000"/>
          <w:sz w:val="24"/>
          <w:szCs w:val="24"/>
        </w:rPr>
        <w:tab/>
      </w:r>
      <w:r w:rsidRPr="007D7DA9">
        <w:rPr>
          <w:rFonts w:ascii="Times New Roman" w:hAnsi="Times New Roman" w:cs="Times New Roman"/>
          <w:color w:val="000000"/>
          <w:sz w:val="24"/>
          <w:szCs w:val="24"/>
        </w:rPr>
        <w:tab/>
      </w:r>
      <w:r w:rsidRPr="007D7DA9">
        <w:rPr>
          <w:rFonts w:ascii="Times New Roman" w:hAnsi="Times New Roman" w:cs="Times New Roman"/>
          <w:color w:val="000000"/>
          <w:sz w:val="24"/>
          <w:szCs w:val="24"/>
        </w:rPr>
        <w:tab/>
      </w:r>
      <w:r w:rsidRPr="007D7DA9">
        <w:rPr>
          <w:rFonts w:ascii="Times New Roman" w:hAnsi="Times New Roman" w:cs="Times New Roman"/>
          <w:color w:val="000000"/>
          <w:sz w:val="24"/>
          <w:szCs w:val="24"/>
        </w:rPr>
        <w:tab/>
      </w:r>
      <w:r w:rsidRPr="007D7DA9">
        <w:rPr>
          <w:rFonts w:ascii="Times New Roman" w:hAnsi="Times New Roman" w:cs="Times New Roman"/>
          <w:color w:val="000000"/>
          <w:sz w:val="24"/>
          <w:szCs w:val="24"/>
        </w:rPr>
        <w:tab/>
      </w:r>
      <w:r w:rsidR="00600398">
        <w:rPr>
          <w:rFonts w:ascii="Times New Roman" w:hAnsi="Times New Roman" w:cs="Times New Roman"/>
          <w:color w:val="000000"/>
          <w:sz w:val="24"/>
          <w:szCs w:val="24"/>
        </w:rPr>
        <w:tab/>
      </w:r>
      <w:r w:rsidRPr="007D7DA9">
        <w:rPr>
          <w:rFonts w:ascii="Times New Roman" w:hAnsi="Times New Roman" w:cs="Times New Roman"/>
          <w:sz w:val="24"/>
          <w:szCs w:val="24"/>
        </w:rPr>
        <w:t>###</w:t>
      </w:r>
    </w:p>
    <w:p w14:paraId="25DF0837" w14:textId="77777777" w:rsidR="00410E8E" w:rsidRPr="007D7DA9" w:rsidRDefault="00410E8E" w:rsidP="00410E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rPr>
          <w:rFonts w:ascii="Times New Roman" w:hAnsi="Times New Roman" w:cs="Times New Roman"/>
          <w:sz w:val="24"/>
          <w:szCs w:val="24"/>
        </w:rPr>
      </w:pPr>
    </w:p>
    <w:p w14:paraId="0B349522" w14:textId="77777777" w:rsidR="00AD6D22" w:rsidRPr="007D7DA9" w:rsidRDefault="00AD6D22" w:rsidP="00AD6D22">
      <w:pPr>
        <w:autoSpaceDE w:val="0"/>
        <w:autoSpaceDN w:val="0"/>
        <w:adjustRightInd w:val="0"/>
        <w:spacing w:line="276" w:lineRule="auto"/>
        <w:jc w:val="center"/>
        <w:rPr>
          <w:rFonts w:ascii="Times New Roman" w:hAnsi="Times New Roman" w:cs="Times New Roman"/>
          <w:sz w:val="24"/>
          <w:szCs w:val="24"/>
        </w:rPr>
      </w:pPr>
    </w:p>
    <w:p w14:paraId="39A5B1A4" w14:textId="77777777" w:rsidR="005D02F9" w:rsidRPr="007D7DA9" w:rsidRDefault="005D02F9">
      <w:pPr>
        <w:rPr>
          <w:rFonts w:ascii="Times New Roman" w:hAnsi="Times New Roman" w:cs="Times New Roman"/>
          <w:sz w:val="24"/>
          <w:szCs w:val="24"/>
        </w:rPr>
      </w:pPr>
    </w:p>
    <w:sectPr w:rsidR="005D02F9" w:rsidRPr="007D7D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1366" w14:textId="77777777" w:rsidR="004D79FA" w:rsidRDefault="004D79FA" w:rsidP="00AA2D4D">
      <w:pPr>
        <w:spacing w:after="0" w:line="240" w:lineRule="auto"/>
      </w:pPr>
      <w:r>
        <w:separator/>
      </w:r>
    </w:p>
  </w:endnote>
  <w:endnote w:type="continuationSeparator" w:id="0">
    <w:p w14:paraId="20655D68" w14:textId="77777777" w:rsidR="004D79FA" w:rsidRDefault="004D79FA"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4D72" w14:textId="77777777" w:rsidR="004D79FA" w:rsidRDefault="004D79FA" w:rsidP="00AA2D4D">
      <w:pPr>
        <w:spacing w:after="0" w:line="240" w:lineRule="auto"/>
      </w:pPr>
      <w:r>
        <w:separator/>
      </w:r>
    </w:p>
  </w:footnote>
  <w:footnote w:type="continuationSeparator" w:id="0">
    <w:p w14:paraId="385BFEB7" w14:textId="77777777" w:rsidR="004D79FA" w:rsidRDefault="004D79FA"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00ADB"/>
    <w:rsid w:val="00025C38"/>
    <w:rsid w:val="0004482F"/>
    <w:rsid w:val="000A4FDE"/>
    <w:rsid w:val="000B201C"/>
    <w:rsid w:val="000D5EAE"/>
    <w:rsid w:val="000D745C"/>
    <w:rsid w:val="000E74A6"/>
    <w:rsid w:val="00123F5B"/>
    <w:rsid w:val="00132B54"/>
    <w:rsid w:val="00142768"/>
    <w:rsid w:val="00156300"/>
    <w:rsid w:val="00171ECF"/>
    <w:rsid w:val="00174602"/>
    <w:rsid w:val="00191854"/>
    <w:rsid w:val="001B35C7"/>
    <w:rsid w:val="001F535B"/>
    <w:rsid w:val="00202E70"/>
    <w:rsid w:val="00260166"/>
    <w:rsid w:val="002B54E1"/>
    <w:rsid w:val="002F1F20"/>
    <w:rsid w:val="002F4A09"/>
    <w:rsid w:val="00301EB2"/>
    <w:rsid w:val="00323749"/>
    <w:rsid w:val="00323FC6"/>
    <w:rsid w:val="00325F24"/>
    <w:rsid w:val="003428B1"/>
    <w:rsid w:val="00361F9F"/>
    <w:rsid w:val="00371E97"/>
    <w:rsid w:val="00382CD0"/>
    <w:rsid w:val="003B31E6"/>
    <w:rsid w:val="003D1848"/>
    <w:rsid w:val="003D5957"/>
    <w:rsid w:val="003D6B22"/>
    <w:rsid w:val="00410E8E"/>
    <w:rsid w:val="00472777"/>
    <w:rsid w:val="00494EF4"/>
    <w:rsid w:val="004A6C7A"/>
    <w:rsid w:val="004A7924"/>
    <w:rsid w:val="004D79FA"/>
    <w:rsid w:val="004E3F65"/>
    <w:rsid w:val="004E6DA9"/>
    <w:rsid w:val="005616D9"/>
    <w:rsid w:val="00573BD4"/>
    <w:rsid w:val="0059154F"/>
    <w:rsid w:val="005D02F9"/>
    <w:rsid w:val="005E7026"/>
    <w:rsid w:val="005F1FA9"/>
    <w:rsid w:val="005F3314"/>
    <w:rsid w:val="005F5E77"/>
    <w:rsid w:val="00600398"/>
    <w:rsid w:val="00615149"/>
    <w:rsid w:val="0064414F"/>
    <w:rsid w:val="006515B8"/>
    <w:rsid w:val="006722F4"/>
    <w:rsid w:val="00690804"/>
    <w:rsid w:val="006B4273"/>
    <w:rsid w:val="006C1590"/>
    <w:rsid w:val="00705013"/>
    <w:rsid w:val="00722D9F"/>
    <w:rsid w:val="0074255D"/>
    <w:rsid w:val="00750D89"/>
    <w:rsid w:val="007B386A"/>
    <w:rsid w:val="007B723E"/>
    <w:rsid w:val="007C6836"/>
    <w:rsid w:val="007D7DA9"/>
    <w:rsid w:val="007E5C5C"/>
    <w:rsid w:val="00810F4B"/>
    <w:rsid w:val="00821D07"/>
    <w:rsid w:val="00826BB4"/>
    <w:rsid w:val="008310A8"/>
    <w:rsid w:val="0084538E"/>
    <w:rsid w:val="00862226"/>
    <w:rsid w:val="00883EDF"/>
    <w:rsid w:val="00897902"/>
    <w:rsid w:val="008C6E93"/>
    <w:rsid w:val="008E62FE"/>
    <w:rsid w:val="00900FDE"/>
    <w:rsid w:val="009103E1"/>
    <w:rsid w:val="00911A7F"/>
    <w:rsid w:val="00915E08"/>
    <w:rsid w:val="0093755C"/>
    <w:rsid w:val="00947421"/>
    <w:rsid w:val="009547AA"/>
    <w:rsid w:val="009A13D1"/>
    <w:rsid w:val="009B2947"/>
    <w:rsid w:val="009C007D"/>
    <w:rsid w:val="009C57CB"/>
    <w:rsid w:val="00A01D21"/>
    <w:rsid w:val="00A02333"/>
    <w:rsid w:val="00A07C61"/>
    <w:rsid w:val="00A70EF5"/>
    <w:rsid w:val="00A71D2A"/>
    <w:rsid w:val="00A931F0"/>
    <w:rsid w:val="00AA180B"/>
    <w:rsid w:val="00AA2D4D"/>
    <w:rsid w:val="00AD6D22"/>
    <w:rsid w:val="00AE58C0"/>
    <w:rsid w:val="00AF504B"/>
    <w:rsid w:val="00B26449"/>
    <w:rsid w:val="00B655D6"/>
    <w:rsid w:val="00B84F4A"/>
    <w:rsid w:val="00BB64A7"/>
    <w:rsid w:val="00BE26AF"/>
    <w:rsid w:val="00BF5BD8"/>
    <w:rsid w:val="00C656BC"/>
    <w:rsid w:val="00C72EFC"/>
    <w:rsid w:val="00C879FA"/>
    <w:rsid w:val="00CA712E"/>
    <w:rsid w:val="00CE2C7A"/>
    <w:rsid w:val="00CE5DF3"/>
    <w:rsid w:val="00D17005"/>
    <w:rsid w:val="00D47EBF"/>
    <w:rsid w:val="00D9166E"/>
    <w:rsid w:val="00DD7052"/>
    <w:rsid w:val="00DF62D2"/>
    <w:rsid w:val="00E14883"/>
    <w:rsid w:val="00E31B86"/>
    <w:rsid w:val="00E52488"/>
    <w:rsid w:val="00E946D3"/>
    <w:rsid w:val="00EA3E8D"/>
    <w:rsid w:val="00EC3A3C"/>
    <w:rsid w:val="00EC546F"/>
    <w:rsid w:val="00EE4877"/>
    <w:rsid w:val="00F07521"/>
    <w:rsid w:val="00F12F16"/>
    <w:rsid w:val="00F30B33"/>
    <w:rsid w:val="00F334C9"/>
    <w:rsid w:val="00F4221D"/>
    <w:rsid w:val="00F44D73"/>
    <w:rsid w:val="00F83759"/>
    <w:rsid w:val="00FB6DE9"/>
    <w:rsid w:val="00FE76B5"/>
    <w:rsid w:val="00FF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character" w:styleId="UnresolvedMention">
    <w:name w:val="Unresolved Mention"/>
    <w:basedOn w:val="DefaultParagraphFont"/>
    <w:uiPriority w:val="99"/>
    <w:semiHidden/>
    <w:unhideWhenUsed/>
    <w:rsid w:val="0084538E"/>
    <w:rPr>
      <w:color w:val="605E5C"/>
      <w:shd w:val="clear" w:color="auto" w:fill="E1DFDD"/>
    </w:rPr>
  </w:style>
  <w:style w:type="character" w:customStyle="1" w:styleId="elementtoproof">
    <w:name w:val="elementtoproof"/>
    <w:basedOn w:val="DefaultParagraphFont"/>
    <w:rsid w:val="005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2022-07-01T19:15:00Z</cp:lastPrinted>
  <dcterms:created xsi:type="dcterms:W3CDTF">2022-08-02T14:48:00Z</dcterms:created>
  <dcterms:modified xsi:type="dcterms:W3CDTF">2022-08-02T14:48:00Z</dcterms:modified>
</cp:coreProperties>
</file>