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8AA1" w14:textId="2696812A" w:rsidR="00AD6D22" w:rsidRPr="00061586" w:rsidRDefault="00AD6D22" w:rsidP="00776FC5">
      <w:pPr>
        <w:spacing w:line="240" w:lineRule="auto"/>
        <w:ind w:left="720" w:hanging="720"/>
        <w:jc w:val="both"/>
        <w:rPr>
          <w:rFonts w:ascii="Times New Roman" w:hAnsi="Times New Roman" w:cs="Times New Roman"/>
          <w:b/>
          <w:sz w:val="24"/>
          <w:szCs w:val="24"/>
        </w:rPr>
      </w:pPr>
      <w:r w:rsidRPr="00061586">
        <w:rPr>
          <w:rFonts w:ascii="Times New Roman" w:hAnsi="Times New Roman" w:cs="Times New Roman"/>
          <w:b/>
          <w:color w:val="E57C29"/>
          <w:spacing w:val="40"/>
          <w:sz w:val="24"/>
          <w:szCs w:val="24"/>
        </w:rPr>
        <w:t>NEWS</w:t>
      </w:r>
    </w:p>
    <w:p w14:paraId="2C59E190" w14:textId="1F5468E0" w:rsidR="00861FA0" w:rsidRPr="00061586" w:rsidRDefault="00861FA0" w:rsidP="00776FC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360" w:lineRule="auto"/>
        <w:contextualSpacing/>
        <w:jc w:val="both"/>
        <w:rPr>
          <w:rFonts w:ascii="Times New Roman" w:hAnsi="Times New Roman" w:cs="Times New Roman"/>
          <w:color w:val="000000"/>
          <w:sz w:val="24"/>
          <w:szCs w:val="24"/>
        </w:rPr>
      </w:pPr>
      <w:r w:rsidRPr="00061586">
        <w:rPr>
          <w:rFonts w:ascii="Times New Roman" w:hAnsi="Times New Roman" w:cs="Times New Roman"/>
          <w:color w:val="000000"/>
          <w:sz w:val="24"/>
          <w:szCs w:val="24"/>
          <w:u w:val="single"/>
        </w:rPr>
        <w:t>FOR IMMEDIATE RELEASE</w:t>
      </w:r>
      <w:r w:rsidRPr="00061586">
        <w:rPr>
          <w:rFonts w:ascii="Times New Roman" w:hAnsi="Times New Roman" w:cs="Times New Roman"/>
          <w:color w:val="000000"/>
          <w:sz w:val="24"/>
          <w:szCs w:val="24"/>
        </w:rPr>
        <w:t xml:space="preserve">: </w:t>
      </w:r>
      <w:r w:rsidR="00921982">
        <w:rPr>
          <w:rFonts w:ascii="Times New Roman" w:hAnsi="Times New Roman" w:cs="Times New Roman"/>
          <w:color w:val="000000"/>
          <w:sz w:val="24"/>
          <w:szCs w:val="24"/>
        </w:rPr>
        <w:t>Sept. 22, 2023</w:t>
      </w:r>
    </w:p>
    <w:p w14:paraId="1EA8B394" w14:textId="3DA44656" w:rsidR="00861FA0" w:rsidRPr="00061586" w:rsidRDefault="00861FA0" w:rsidP="00776FC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360" w:lineRule="auto"/>
        <w:contextualSpacing/>
        <w:jc w:val="both"/>
        <w:rPr>
          <w:rFonts w:ascii="Times New Roman" w:hAnsi="Times New Roman" w:cs="Times New Roman"/>
          <w:color w:val="000000"/>
          <w:sz w:val="24"/>
          <w:szCs w:val="24"/>
        </w:rPr>
      </w:pPr>
      <w:r w:rsidRPr="00061586">
        <w:rPr>
          <w:rFonts w:ascii="Times New Roman" w:hAnsi="Times New Roman" w:cs="Times New Roman"/>
          <w:color w:val="000000"/>
          <w:sz w:val="24"/>
          <w:szCs w:val="24"/>
        </w:rPr>
        <w:t xml:space="preserve">Contact: </w:t>
      </w:r>
      <w:r w:rsidR="00637967" w:rsidRPr="00061586">
        <w:rPr>
          <w:rFonts w:ascii="Times New Roman" w:hAnsi="Times New Roman" w:cs="Times New Roman"/>
          <w:color w:val="000000"/>
          <w:sz w:val="24"/>
          <w:szCs w:val="24"/>
        </w:rPr>
        <w:t>David Snow</w:t>
      </w:r>
      <w:r w:rsidR="00CF1B94" w:rsidRPr="00061586">
        <w:rPr>
          <w:rFonts w:ascii="Times New Roman" w:hAnsi="Times New Roman" w:cs="Times New Roman"/>
          <w:color w:val="000000"/>
          <w:sz w:val="24"/>
          <w:szCs w:val="24"/>
        </w:rPr>
        <w:t>, Office of University Relations</w:t>
      </w:r>
      <w:r w:rsidRPr="00061586">
        <w:rPr>
          <w:rFonts w:ascii="Times New Roman" w:hAnsi="Times New Roman" w:cs="Times New Roman"/>
          <w:color w:val="000000"/>
          <w:sz w:val="24"/>
          <w:szCs w:val="24"/>
        </w:rPr>
        <w:t>, 731-881-761</w:t>
      </w:r>
      <w:r w:rsidR="00CF1B94" w:rsidRPr="00061586">
        <w:rPr>
          <w:rFonts w:ascii="Times New Roman" w:hAnsi="Times New Roman" w:cs="Times New Roman"/>
          <w:color w:val="000000"/>
          <w:sz w:val="24"/>
          <w:szCs w:val="24"/>
        </w:rPr>
        <w:t>5</w:t>
      </w:r>
    </w:p>
    <w:p w14:paraId="6FBB1B47" w14:textId="77777777" w:rsidR="003C3A36" w:rsidRPr="00061586" w:rsidRDefault="003C3A36" w:rsidP="00776FC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360" w:lineRule="auto"/>
        <w:contextualSpacing/>
        <w:jc w:val="both"/>
        <w:rPr>
          <w:rFonts w:ascii="Times New Roman" w:hAnsi="Times New Roman" w:cs="Times New Roman"/>
          <w:color w:val="000000"/>
          <w:sz w:val="24"/>
          <w:szCs w:val="24"/>
        </w:rPr>
      </w:pPr>
    </w:p>
    <w:p w14:paraId="0B92F2FB" w14:textId="7DB849E2" w:rsidR="000E1346" w:rsidRPr="00061586" w:rsidRDefault="000E1F33" w:rsidP="009F1B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DR. IBRAM KENDI TO SPEAK AT </w:t>
      </w:r>
      <w:r w:rsidR="00921982">
        <w:rPr>
          <w:rFonts w:ascii="Times New Roman" w:hAnsi="Times New Roman" w:cs="Times New Roman"/>
          <w:sz w:val="24"/>
          <w:szCs w:val="24"/>
        </w:rPr>
        <w:t xml:space="preserve">INAUGURAL DR. HENRY PARKER </w:t>
      </w:r>
      <w:r>
        <w:rPr>
          <w:rFonts w:ascii="Times New Roman" w:hAnsi="Times New Roman" w:cs="Times New Roman"/>
          <w:sz w:val="24"/>
          <w:szCs w:val="24"/>
        </w:rPr>
        <w:t>EVENT</w:t>
      </w:r>
    </w:p>
    <w:p w14:paraId="057655AD" w14:textId="7F3544C1" w:rsidR="00921982" w:rsidRPr="00921982" w:rsidRDefault="00861FA0" w:rsidP="00921982">
      <w:pPr>
        <w:jc w:val="both"/>
        <w:rPr>
          <w:rFonts w:ascii="Times New Roman" w:hAnsi="Times New Roman" w:cs="Times New Roman"/>
          <w:sz w:val="24"/>
          <w:szCs w:val="24"/>
        </w:rPr>
      </w:pPr>
      <w:r w:rsidRPr="00061586">
        <w:rPr>
          <w:rFonts w:ascii="Times New Roman" w:hAnsi="Times New Roman" w:cs="Times New Roman"/>
          <w:sz w:val="24"/>
          <w:szCs w:val="24"/>
        </w:rPr>
        <w:t>MARTIN</w:t>
      </w:r>
      <w:r w:rsidR="00CC2E21" w:rsidRPr="00061586">
        <w:rPr>
          <w:rFonts w:ascii="Times New Roman" w:hAnsi="Times New Roman" w:cs="Times New Roman"/>
          <w:sz w:val="24"/>
          <w:szCs w:val="24"/>
        </w:rPr>
        <w:t xml:space="preserve">, </w:t>
      </w:r>
      <w:r w:rsidR="00CC2E21" w:rsidRPr="00921982">
        <w:rPr>
          <w:rFonts w:ascii="Times New Roman" w:hAnsi="Times New Roman" w:cs="Times New Roman"/>
          <w:sz w:val="24"/>
          <w:szCs w:val="24"/>
        </w:rPr>
        <w:t>Tenn.</w:t>
      </w:r>
      <w:r w:rsidRPr="00921982">
        <w:rPr>
          <w:rFonts w:ascii="Times New Roman" w:hAnsi="Times New Roman" w:cs="Times New Roman"/>
          <w:sz w:val="24"/>
          <w:szCs w:val="24"/>
        </w:rPr>
        <w:t xml:space="preserve"> –</w:t>
      </w:r>
      <w:r w:rsidR="00061586" w:rsidRPr="00921982">
        <w:rPr>
          <w:rFonts w:ascii="Times New Roman" w:hAnsi="Times New Roman" w:cs="Times New Roman"/>
          <w:sz w:val="24"/>
          <w:szCs w:val="24"/>
        </w:rPr>
        <w:t xml:space="preserve"> </w:t>
      </w:r>
      <w:r w:rsidR="00921982" w:rsidRPr="00921982">
        <w:rPr>
          <w:rFonts w:ascii="Times New Roman" w:hAnsi="Times New Roman" w:cs="Times New Roman"/>
          <w:sz w:val="24"/>
          <w:szCs w:val="24"/>
        </w:rPr>
        <w:t xml:space="preserve">For 33 years, Dr. Henry </w:t>
      </w:r>
      <w:r w:rsidR="000D28CB">
        <w:rPr>
          <w:rFonts w:ascii="Times New Roman" w:hAnsi="Times New Roman" w:cs="Times New Roman"/>
          <w:sz w:val="24"/>
          <w:szCs w:val="24"/>
        </w:rPr>
        <w:t xml:space="preserve">H. </w:t>
      </w:r>
      <w:r w:rsidR="00921982" w:rsidRPr="00921982">
        <w:rPr>
          <w:rFonts w:ascii="Times New Roman" w:hAnsi="Times New Roman" w:cs="Times New Roman"/>
          <w:sz w:val="24"/>
          <w:szCs w:val="24"/>
        </w:rPr>
        <w:t>Parker was a professor of philosophy at UT Martin. For 25 years before that, he was a professor at the University of Northern Iowa. He served as an instructor at the University of Minnesota-Morris for four years.</w:t>
      </w:r>
    </w:p>
    <w:p w14:paraId="27C18DEA" w14:textId="77777777"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Now, Parker is getting recognition for his extensive experience in higher education.</w:t>
      </w:r>
    </w:p>
    <w:p w14:paraId="476E0919" w14:textId="6015E014"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 xml:space="preserve">The inaugural Dr. Henry </w:t>
      </w:r>
      <w:r w:rsidR="000D28CB">
        <w:rPr>
          <w:rFonts w:ascii="Times New Roman" w:hAnsi="Times New Roman" w:cs="Times New Roman"/>
          <w:sz w:val="24"/>
          <w:szCs w:val="24"/>
        </w:rPr>
        <w:t xml:space="preserve">H. </w:t>
      </w:r>
      <w:r w:rsidRPr="00921982">
        <w:rPr>
          <w:rFonts w:ascii="Times New Roman" w:hAnsi="Times New Roman" w:cs="Times New Roman"/>
          <w:sz w:val="24"/>
          <w:szCs w:val="24"/>
        </w:rPr>
        <w:t xml:space="preserve">Parker Speaker Series and </w:t>
      </w:r>
      <w:r w:rsidR="005D5336">
        <w:rPr>
          <w:rFonts w:ascii="Times New Roman" w:hAnsi="Times New Roman" w:cs="Times New Roman"/>
          <w:sz w:val="24"/>
          <w:szCs w:val="24"/>
        </w:rPr>
        <w:t>L</w:t>
      </w:r>
      <w:r w:rsidRPr="00921982">
        <w:rPr>
          <w:rFonts w:ascii="Times New Roman" w:hAnsi="Times New Roman" w:cs="Times New Roman"/>
          <w:sz w:val="24"/>
          <w:szCs w:val="24"/>
        </w:rPr>
        <w:t xml:space="preserve">egacy Luncheon will be held Friday, Oct. 20, at the Duncan Ballroom in the Boling University Center. </w:t>
      </w:r>
      <w:r w:rsidR="000162A2">
        <w:rPr>
          <w:rFonts w:ascii="Times New Roman" w:hAnsi="Times New Roman" w:cs="Times New Roman"/>
          <w:sz w:val="24"/>
          <w:szCs w:val="24"/>
        </w:rPr>
        <w:t>The</w:t>
      </w:r>
      <w:r w:rsidRPr="00921982">
        <w:rPr>
          <w:rFonts w:ascii="Times New Roman" w:hAnsi="Times New Roman" w:cs="Times New Roman"/>
          <w:sz w:val="24"/>
          <w:szCs w:val="24"/>
        </w:rPr>
        <w:t xml:space="preserve"> luncheon will be held at 11 a.m., and the guest speaker</w:t>
      </w:r>
      <w:r w:rsidR="000162A2">
        <w:rPr>
          <w:rFonts w:ascii="Times New Roman" w:hAnsi="Times New Roman" w:cs="Times New Roman"/>
          <w:sz w:val="24"/>
          <w:szCs w:val="24"/>
        </w:rPr>
        <w:t xml:space="preserve">, Dr. </w:t>
      </w:r>
      <w:proofErr w:type="spellStart"/>
      <w:r w:rsidR="000162A2">
        <w:rPr>
          <w:rFonts w:ascii="Times New Roman" w:hAnsi="Times New Roman" w:cs="Times New Roman"/>
          <w:sz w:val="24"/>
          <w:szCs w:val="24"/>
        </w:rPr>
        <w:t>Ibram</w:t>
      </w:r>
      <w:proofErr w:type="spellEnd"/>
      <w:r w:rsidR="000162A2">
        <w:rPr>
          <w:rFonts w:ascii="Times New Roman" w:hAnsi="Times New Roman" w:cs="Times New Roman"/>
          <w:sz w:val="24"/>
          <w:szCs w:val="24"/>
        </w:rPr>
        <w:t xml:space="preserve"> </w:t>
      </w:r>
      <w:proofErr w:type="spellStart"/>
      <w:r w:rsidR="000162A2">
        <w:rPr>
          <w:rFonts w:ascii="Times New Roman" w:hAnsi="Times New Roman" w:cs="Times New Roman"/>
          <w:sz w:val="24"/>
          <w:szCs w:val="24"/>
        </w:rPr>
        <w:t>Kendi</w:t>
      </w:r>
      <w:proofErr w:type="spellEnd"/>
      <w:r w:rsidR="000162A2">
        <w:rPr>
          <w:rFonts w:ascii="Times New Roman" w:hAnsi="Times New Roman" w:cs="Times New Roman"/>
          <w:sz w:val="24"/>
          <w:szCs w:val="24"/>
        </w:rPr>
        <w:t>,</w:t>
      </w:r>
      <w:r w:rsidRPr="00921982">
        <w:rPr>
          <w:rFonts w:ascii="Times New Roman" w:hAnsi="Times New Roman" w:cs="Times New Roman"/>
          <w:sz w:val="24"/>
          <w:szCs w:val="24"/>
        </w:rPr>
        <w:t xml:space="preserve"> will begin at noon. A book signing will take place following the </w:t>
      </w:r>
      <w:r w:rsidR="000162A2">
        <w:rPr>
          <w:rFonts w:ascii="Times New Roman" w:hAnsi="Times New Roman" w:cs="Times New Roman"/>
          <w:sz w:val="24"/>
          <w:szCs w:val="24"/>
        </w:rPr>
        <w:t>moderated conversation</w:t>
      </w:r>
      <w:r w:rsidRPr="00921982">
        <w:rPr>
          <w:rFonts w:ascii="Times New Roman" w:hAnsi="Times New Roman" w:cs="Times New Roman"/>
          <w:sz w:val="24"/>
          <w:szCs w:val="24"/>
        </w:rPr>
        <w:t>.</w:t>
      </w:r>
    </w:p>
    <w:p w14:paraId="635FDBAC" w14:textId="77777777"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There is no cost for the luncheon. A registration form will be made available soon.</w:t>
      </w:r>
    </w:p>
    <w:p w14:paraId="6F7B3C49" w14:textId="5AD5BE0D" w:rsidR="00921982" w:rsidRDefault="00921982" w:rsidP="00921982">
      <w:pPr>
        <w:jc w:val="both"/>
        <w:rPr>
          <w:rFonts w:ascii="Times New Roman" w:hAnsi="Times New Roman" w:cs="Times New Roman"/>
          <w:sz w:val="24"/>
          <w:szCs w:val="24"/>
        </w:rPr>
      </w:pPr>
      <w:proofErr w:type="spellStart"/>
      <w:r w:rsidRPr="00921982">
        <w:rPr>
          <w:rFonts w:ascii="Times New Roman" w:hAnsi="Times New Roman" w:cs="Times New Roman"/>
          <w:sz w:val="24"/>
          <w:szCs w:val="24"/>
        </w:rPr>
        <w:t>Kendi</w:t>
      </w:r>
      <w:proofErr w:type="spellEnd"/>
      <w:r w:rsidR="000162A2">
        <w:rPr>
          <w:rFonts w:ascii="Times New Roman" w:hAnsi="Times New Roman" w:cs="Times New Roman"/>
          <w:sz w:val="24"/>
          <w:szCs w:val="24"/>
        </w:rPr>
        <w:t xml:space="preserve"> is</w:t>
      </w:r>
      <w:r w:rsidRPr="00921982">
        <w:rPr>
          <w:rFonts w:ascii="Times New Roman" w:hAnsi="Times New Roman" w:cs="Times New Roman"/>
          <w:sz w:val="24"/>
          <w:szCs w:val="24"/>
        </w:rPr>
        <w:t xml:space="preserve"> the Andrew W. Mellon Professor in the Humanities at Boston University</w:t>
      </w:r>
      <w:r w:rsidR="000162A2">
        <w:rPr>
          <w:rFonts w:ascii="Times New Roman" w:hAnsi="Times New Roman" w:cs="Times New Roman"/>
          <w:sz w:val="24"/>
          <w:szCs w:val="24"/>
        </w:rPr>
        <w:t>. He</w:t>
      </w:r>
      <w:r w:rsidR="000162A2" w:rsidRPr="00921982">
        <w:rPr>
          <w:rFonts w:ascii="Times New Roman" w:hAnsi="Times New Roman" w:cs="Times New Roman"/>
          <w:sz w:val="24"/>
          <w:szCs w:val="24"/>
        </w:rPr>
        <w:t xml:space="preserve"> is the founding director of the BU Center for Antiracist Research and a contributor to The Atlantic magazine and CBS News.</w:t>
      </w:r>
    </w:p>
    <w:p w14:paraId="3493A5F9" w14:textId="77777777" w:rsidR="000162A2" w:rsidRPr="00921982" w:rsidRDefault="000162A2" w:rsidP="000162A2">
      <w:pPr>
        <w:jc w:val="both"/>
        <w:rPr>
          <w:rFonts w:ascii="Times New Roman" w:hAnsi="Times New Roman" w:cs="Times New Roman"/>
          <w:sz w:val="24"/>
          <w:szCs w:val="24"/>
        </w:rPr>
      </w:pPr>
      <w:r w:rsidRPr="00921982">
        <w:rPr>
          <w:rFonts w:ascii="Times New Roman" w:hAnsi="Times New Roman" w:cs="Times New Roman"/>
          <w:sz w:val="24"/>
          <w:szCs w:val="24"/>
        </w:rPr>
        <w:t>“His relentless and passionate research puts into question the notion of a post-racial society and opens readers’ and audiences’ eyes to the reality of racism in American today,” states his biographical extract.</w:t>
      </w:r>
    </w:p>
    <w:p w14:paraId="2CEF004B" w14:textId="33F7DD1D" w:rsidR="000162A2" w:rsidRPr="00921982" w:rsidRDefault="000162A2" w:rsidP="000162A2">
      <w:pPr>
        <w:jc w:val="both"/>
        <w:rPr>
          <w:rFonts w:ascii="Times New Roman" w:hAnsi="Times New Roman" w:cs="Times New Roman"/>
          <w:sz w:val="24"/>
          <w:szCs w:val="24"/>
        </w:rPr>
      </w:pPr>
      <w:proofErr w:type="spellStart"/>
      <w:r w:rsidRPr="00921982">
        <w:rPr>
          <w:rFonts w:ascii="Times New Roman" w:hAnsi="Times New Roman" w:cs="Times New Roman"/>
          <w:sz w:val="24"/>
          <w:szCs w:val="24"/>
        </w:rPr>
        <w:t>Kendi</w:t>
      </w:r>
      <w:proofErr w:type="spellEnd"/>
      <w:r w:rsidRPr="00921982">
        <w:rPr>
          <w:rFonts w:ascii="Times New Roman" w:hAnsi="Times New Roman" w:cs="Times New Roman"/>
          <w:sz w:val="24"/>
          <w:szCs w:val="24"/>
        </w:rPr>
        <w:t xml:space="preserve"> is the </w:t>
      </w:r>
      <w:r>
        <w:rPr>
          <w:rFonts w:ascii="Times New Roman" w:hAnsi="Times New Roman" w:cs="Times New Roman"/>
          <w:sz w:val="24"/>
          <w:szCs w:val="24"/>
        </w:rPr>
        <w:t xml:space="preserve">youngest person to receive the National Book Award for Nonfiction for </w:t>
      </w:r>
      <w:r w:rsidRPr="00921982">
        <w:rPr>
          <w:rFonts w:ascii="Times New Roman" w:hAnsi="Times New Roman" w:cs="Times New Roman"/>
          <w:sz w:val="24"/>
          <w:szCs w:val="24"/>
        </w:rPr>
        <w:t>“Stamped from the Beginning: The Definitive History of Racist Ideas in America</w:t>
      </w:r>
      <w:r>
        <w:rPr>
          <w:rFonts w:ascii="Times New Roman" w:hAnsi="Times New Roman" w:cs="Times New Roman"/>
          <w:sz w:val="24"/>
          <w:szCs w:val="24"/>
        </w:rPr>
        <w:t>.” He has authored several books and produced five back-to-back New York Times bestsellers.</w:t>
      </w:r>
    </w:p>
    <w:p w14:paraId="67EB13DC" w14:textId="631CF0B5" w:rsidR="000162A2" w:rsidRPr="00921982" w:rsidRDefault="000162A2" w:rsidP="000162A2">
      <w:pPr>
        <w:jc w:val="both"/>
        <w:rPr>
          <w:rFonts w:ascii="Times New Roman" w:hAnsi="Times New Roman" w:cs="Times New Roman"/>
          <w:sz w:val="24"/>
          <w:szCs w:val="24"/>
        </w:rPr>
      </w:pPr>
      <w:r w:rsidRPr="00921982">
        <w:rPr>
          <w:rFonts w:ascii="Times New Roman" w:hAnsi="Times New Roman" w:cs="Times New Roman"/>
          <w:sz w:val="24"/>
          <w:szCs w:val="24"/>
        </w:rPr>
        <w:t xml:space="preserve">In 2020, </w:t>
      </w:r>
      <w:proofErr w:type="spellStart"/>
      <w:r w:rsidRPr="00921982">
        <w:rPr>
          <w:rFonts w:ascii="Times New Roman" w:hAnsi="Times New Roman" w:cs="Times New Roman"/>
          <w:sz w:val="24"/>
          <w:szCs w:val="24"/>
        </w:rPr>
        <w:t>Kendi</w:t>
      </w:r>
      <w:proofErr w:type="spellEnd"/>
      <w:r w:rsidRPr="00921982">
        <w:rPr>
          <w:rFonts w:ascii="Times New Roman" w:hAnsi="Times New Roman" w:cs="Times New Roman"/>
          <w:sz w:val="24"/>
          <w:szCs w:val="24"/>
        </w:rPr>
        <w:t xml:space="preserve"> was named one of the 100 most influential people in the world by Time magazine.</w:t>
      </w:r>
      <w:r w:rsidR="001E5677">
        <w:rPr>
          <w:rFonts w:ascii="Times New Roman" w:hAnsi="Times New Roman" w:cs="Times New Roman"/>
          <w:sz w:val="24"/>
          <w:szCs w:val="24"/>
        </w:rPr>
        <w:t xml:space="preserve"> He received the MacArthur Fellowship – popularly known as “the genius grant” – in 2021.</w:t>
      </w:r>
    </w:p>
    <w:p w14:paraId="65C49E73" w14:textId="77777777"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Henri Giles, a lecturer in the UTM Department of Mass Media and Strategic Communication, is coordinating the Dr. Henry Parker Speaker Series.</w:t>
      </w:r>
    </w:p>
    <w:p w14:paraId="78C84B2F" w14:textId="5E43053B" w:rsidR="00921982" w:rsidRDefault="000162A2" w:rsidP="00921982">
      <w:pPr>
        <w:jc w:val="both"/>
        <w:rPr>
          <w:rFonts w:ascii="Times New Roman" w:hAnsi="Times New Roman" w:cs="Times New Roman"/>
          <w:sz w:val="24"/>
          <w:szCs w:val="24"/>
        </w:rPr>
      </w:pPr>
      <w:r>
        <w:rPr>
          <w:rFonts w:ascii="Times New Roman" w:hAnsi="Times New Roman" w:cs="Times New Roman"/>
          <w:sz w:val="24"/>
          <w:szCs w:val="24"/>
        </w:rPr>
        <w:t>She</w:t>
      </w:r>
      <w:r w:rsidR="00921982" w:rsidRPr="00921982">
        <w:rPr>
          <w:rFonts w:ascii="Times New Roman" w:hAnsi="Times New Roman" w:cs="Times New Roman"/>
          <w:sz w:val="24"/>
          <w:szCs w:val="24"/>
        </w:rPr>
        <w:t xml:space="preserve"> said that when she mentions that </w:t>
      </w:r>
      <w:proofErr w:type="spellStart"/>
      <w:r w:rsidR="00921982" w:rsidRPr="00921982">
        <w:rPr>
          <w:rFonts w:ascii="Times New Roman" w:hAnsi="Times New Roman" w:cs="Times New Roman"/>
          <w:sz w:val="24"/>
          <w:szCs w:val="24"/>
        </w:rPr>
        <w:t>Kendi</w:t>
      </w:r>
      <w:proofErr w:type="spellEnd"/>
      <w:r w:rsidR="00921982" w:rsidRPr="00921982">
        <w:rPr>
          <w:rFonts w:ascii="Times New Roman" w:hAnsi="Times New Roman" w:cs="Times New Roman"/>
          <w:sz w:val="24"/>
          <w:szCs w:val="24"/>
        </w:rPr>
        <w:t xml:space="preserve"> is coming to UT Martin as a guest speaker, </w:t>
      </w:r>
      <w:r>
        <w:rPr>
          <w:rFonts w:ascii="Times New Roman" w:hAnsi="Times New Roman" w:cs="Times New Roman"/>
          <w:sz w:val="24"/>
          <w:szCs w:val="24"/>
        </w:rPr>
        <w:t xml:space="preserve">students and faculty </w:t>
      </w:r>
      <w:r w:rsidR="00921982" w:rsidRPr="00921982">
        <w:rPr>
          <w:rFonts w:ascii="Times New Roman" w:hAnsi="Times New Roman" w:cs="Times New Roman"/>
          <w:sz w:val="24"/>
          <w:szCs w:val="24"/>
        </w:rPr>
        <w:t xml:space="preserve">are impressed that a person of </w:t>
      </w:r>
      <w:proofErr w:type="spellStart"/>
      <w:r w:rsidR="00921982" w:rsidRPr="00921982">
        <w:rPr>
          <w:rFonts w:ascii="Times New Roman" w:hAnsi="Times New Roman" w:cs="Times New Roman"/>
          <w:sz w:val="24"/>
          <w:szCs w:val="24"/>
        </w:rPr>
        <w:t>Kendi</w:t>
      </w:r>
      <w:r w:rsidR="005D5336">
        <w:rPr>
          <w:rFonts w:ascii="Times New Roman" w:hAnsi="Times New Roman" w:cs="Times New Roman"/>
          <w:sz w:val="24"/>
          <w:szCs w:val="24"/>
        </w:rPr>
        <w:t>’s</w:t>
      </w:r>
      <w:proofErr w:type="spellEnd"/>
      <w:r w:rsidR="005D5336">
        <w:rPr>
          <w:rFonts w:ascii="Times New Roman" w:hAnsi="Times New Roman" w:cs="Times New Roman"/>
          <w:sz w:val="24"/>
          <w:szCs w:val="24"/>
        </w:rPr>
        <w:t xml:space="preserve"> stature</w:t>
      </w:r>
      <w:r w:rsidR="00921982" w:rsidRPr="00921982">
        <w:rPr>
          <w:rFonts w:ascii="Times New Roman" w:hAnsi="Times New Roman" w:cs="Times New Roman"/>
          <w:sz w:val="24"/>
          <w:szCs w:val="24"/>
        </w:rPr>
        <w:t xml:space="preserve"> is coming to campus.</w:t>
      </w:r>
    </w:p>
    <w:p w14:paraId="6EDCDFCA" w14:textId="77777777" w:rsidR="00ED4C2E" w:rsidRDefault="00ED4C2E" w:rsidP="00921982">
      <w:pPr>
        <w:jc w:val="both"/>
        <w:rPr>
          <w:rFonts w:ascii="Times New Roman" w:hAnsi="Times New Roman" w:cs="Times New Roman"/>
          <w:sz w:val="24"/>
          <w:szCs w:val="24"/>
        </w:rPr>
      </w:pPr>
    </w:p>
    <w:p w14:paraId="63163503" w14:textId="14BD1E54" w:rsidR="00ED4C2E" w:rsidRDefault="00ED4C2E" w:rsidP="00ED4C2E">
      <w:pPr>
        <w:jc w:val="center"/>
        <w:rPr>
          <w:rFonts w:ascii="Times New Roman" w:hAnsi="Times New Roman" w:cs="Times New Roman"/>
          <w:sz w:val="24"/>
          <w:szCs w:val="24"/>
        </w:rPr>
      </w:pPr>
      <w:r>
        <w:rPr>
          <w:rFonts w:ascii="Times New Roman" w:hAnsi="Times New Roman" w:cs="Times New Roman"/>
          <w:sz w:val="24"/>
          <w:szCs w:val="24"/>
        </w:rPr>
        <w:t>(more)</w:t>
      </w:r>
    </w:p>
    <w:p w14:paraId="00FCF0DE" w14:textId="77777777" w:rsidR="00ED4C2E" w:rsidRDefault="00ED4C2E" w:rsidP="00921982">
      <w:pPr>
        <w:jc w:val="both"/>
        <w:rPr>
          <w:rFonts w:ascii="Times New Roman" w:hAnsi="Times New Roman" w:cs="Times New Roman"/>
          <w:sz w:val="24"/>
          <w:szCs w:val="24"/>
        </w:rPr>
      </w:pPr>
    </w:p>
    <w:p w14:paraId="61770422" w14:textId="4FE38667" w:rsidR="00ED4C2E" w:rsidRDefault="00ED4C2E" w:rsidP="00921982">
      <w:pPr>
        <w:jc w:val="both"/>
        <w:rPr>
          <w:rFonts w:ascii="Times New Roman" w:hAnsi="Times New Roman" w:cs="Times New Roman"/>
          <w:sz w:val="24"/>
          <w:szCs w:val="24"/>
        </w:rPr>
      </w:pPr>
      <w:r>
        <w:rPr>
          <w:rFonts w:ascii="Times New Roman" w:hAnsi="Times New Roman" w:cs="Times New Roman"/>
          <w:sz w:val="24"/>
          <w:szCs w:val="24"/>
        </w:rPr>
        <w:lastRenderedPageBreak/>
        <w:t>HENRY PARKER SERIES, PAGE 2</w:t>
      </w:r>
    </w:p>
    <w:p w14:paraId="5432D73E" w14:textId="77777777" w:rsidR="00ED4C2E" w:rsidRPr="00921982" w:rsidRDefault="00ED4C2E" w:rsidP="00921982">
      <w:pPr>
        <w:jc w:val="both"/>
        <w:rPr>
          <w:rFonts w:ascii="Times New Roman" w:hAnsi="Times New Roman" w:cs="Times New Roman"/>
          <w:sz w:val="24"/>
          <w:szCs w:val="24"/>
        </w:rPr>
      </w:pPr>
    </w:p>
    <w:p w14:paraId="49C79372" w14:textId="77777777"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 xml:space="preserve">“There are a lot of people behind the scenes who are pulling things together to make this a nice event,” Giles said. “One of the things that I take pride in is bringing someone of the caliber of Dr. </w:t>
      </w:r>
      <w:proofErr w:type="spellStart"/>
      <w:r w:rsidRPr="00921982">
        <w:rPr>
          <w:rFonts w:ascii="Times New Roman" w:hAnsi="Times New Roman" w:cs="Times New Roman"/>
          <w:sz w:val="24"/>
          <w:szCs w:val="24"/>
        </w:rPr>
        <w:t>Ibram</w:t>
      </w:r>
      <w:proofErr w:type="spellEnd"/>
      <w:r w:rsidRPr="00921982">
        <w:rPr>
          <w:rFonts w:ascii="Times New Roman" w:hAnsi="Times New Roman" w:cs="Times New Roman"/>
          <w:sz w:val="24"/>
          <w:szCs w:val="24"/>
        </w:rPr>
        <w:t xml:space="preserve"> </w:t>
      </w:r>
      <w:proofErr w:type="spellStart"/>
      <w:r w:rsidRPr="00921982">
        <w:rPr>
          <w:rFonts w:ascii="Times New Roman" w:hAnsi="Times New Roman" w:cs="Times New Roman"/>
          <w:sz w:val="24"/>
          <w:szCs w:val="24"/>
        </w:rPr>
        <w:t>Kendi</w:t>
      </w:r>
      <w:proofErr w:type="spellEnd"/>
      <w:r w:rsidRPr="00921982">
        <w:rPr>
          <w:rFonts w:ascii="Times New Roman" w:hAnsi="Times New Roman" w:cs="Times New Roman"/>
          <w:sz w:val="24"/>
          <w:szCs w:val="24"/>
        </w:rPr>
        <w:t xml:space="preserve"> to UT Martin.”</w:t>
      </w:r>
    </w:p>
    <w:p w14:paraId="087068B0" w14:textId="77777777"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Giles said she hoped that some of Parker’s students can attend this inaugural event to celebrate Parker and his teaching career.</w:t>
      </w:r>
    </w:p>
    <w:p w14:paraId="5B6CED78" w14:textId="77777777"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“It will be a really nice moment to honor one person who has done such extraordinary work at UT Martin,” she said. “He was here for over 33 years, but more importantly, his higher education tenure spans more than 67 years.</w:t>
      </w:r>
    </w:p>
    <w:p w14:paraId="7CDF0402" w14:textId="77777777"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 xml:space="preserve">“I don’t know anyone who has taught in higher ed for that long – and specifically, I certainly don’t know of an </w:t>
      </w:r>
      <w:proofErr w:type="gramStart"/>
      <w:r w:rsidRPr="00921982">
        <w:rPr>
          <w:rFonts w:ascii="Times New Roman" w:hAnsi="Times New Roman" w:cs="Times New Roman"/>
          <w:sz w:val="24"/>
          <w:szCs w:val="24"/>
        </w:rPr>
        <w:t>African-American</w:t>
      </w:r>
      <w:proofErr w:type="gramEnd"/>
      <w:r w:rsidRPr="00921982">
        <w:rPr>
          <w:rFonts w:ascii="Times New Roman" w:hAnsi="Times New Roman" w:cs="Times New Roman"/>
          <w:sz w:val="24"/>
          <w:szCs w:val="24"/>
        </w:rPr>
        <w:t xml:space="preserve"> who has taught in higher ed that long.”</w:t>
      </w:r>
    </w:p>
    <w:p w14:paraId="12A9C4C1" w14:textId="2640C458" w:rsidR="00921982"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 xml:space="preserve">The </w:t>
      </w:r>
      <w:r w:rsidR="000D28CB">
        <w:rPr>
          <w:rFonts w:ascii="Times New Roman" w:hAnsi="Times New Roman" w:cs="Times New Roman"/>
          <w:sz w:val="24"/>
          <w:szCs w:val="24"/>
        </w:rPr>
        <w:t>inaugural Dr. Henry H. Parker Speaker Series</w:t>
      </w:r>
      <w:r w:rsidRPr="00921982">
        <w:rPr>
          <w:rFonts w:ascii="Times New Roman" w:hAnsi="Times New Roman" w:cs="Times New Roman"/>
          <w:sz w:val="24"/>
          <w:szCs w:val="24"/>
        </w:rPr>
        <w:t xml:space="preserve"> was scheduled for Homecoming Week to enable alumni to take part and visit with Parker. </w:t>
      </w:r>
    </w:p>
    <w:p w14:paraId="50582648" w14:textId="2E1BEBFE" w:rsidR="00061586" w:rsidRPr="00921982" w:rsidRDefault="00921982" w:rsidP="00921982">
      <w:pPr>
        <w:jc w:val="both"/>
        <w:rPr>
          <w:rFonts w:ascii="Times New Roman" w:hAnsi="Times New Roman" w:cs="Times New Roman"/>
          <w:sz w:val="24"/>
          <w:szCs w:val="24"/>
        </w:rPr>
      </w:pPr>
      <w:r w:rsidRPr="00921982">
        <w:rPr>
          <w:rFonts w:ascii="Times New Roman" w:hAnsi="Times New Roman" w:cs="Times New Roman"/>
          <w:sz w:val="24"/>
          <w:szCs w:val="24"/>
        </w:rPr>
        <w:t>“It’s just a big celebration,” Giles said. “It’s Homecoming weekend, a lot of people will be on campus – a lot of alumni – and of course, the students will be here. It’s one of those events that parents who will be here for that could attend with their children. I think that the more events we can have like that, it will make the educational experience more special to our students, to be able to attend with their parents.”</w:t>
      </w:r>
    </w:p>
    <w:p w14:paraId="4E02B4CF" w14:textId="60C169D4" w:rsidR="005E7898" w:rsidRPr="00921982" w:rsidRDefault="005E7898" w:rsidP="00921982">
      <w:pPr>
        <w:jc w:val="both"/>
        <w:rPr>
          <w:rFonts w:ascii="Times New Roman" w:eastAsia="Times New Roman" w:hAnsi="Times New Roman" w:cs="Times New Roman"/>
          <w:color w:val="333333"/>
          <w:sz w:val="24"/>
          <w:szCs w:val="24"/>
        </w:rPr>
      </w:pPr>
    </w:p>
    <w:p w14:paraId="5D60C74C" w14:textId="77777777" w:rsidR="005E7898" w:rsidRPr="00921982" w:rsidRDefault="005E7898" w:rsidP="003A285B">
      <w:pPr>
        <w:jc w:val="center"/>
        <w:rPr>
          <w:rFonts w:ascii="Times New Roman" w:hAnsi="Times New Roman" w:cs="Times New Roman"/>
          <w:sz w:val="24"/>
          <w:szCs w:val="24"/>
        </w:rPr>
      </w:pPr>
      <w:r w:rsidRPr="00921982">
        <w:rPr>
          <w:rFonts w:ascii="Times New Roman" w:eastAsia="Times New Roman" w:hAnsi="Times New Roman" w:cs="Times New Roman"/>
          <w:color w:val="333333"/>
          <w:sz w:val="24"/>
          <w:szCs w:val="24"/>
        </w:rPr>
        <w:t>###</w:t>
      </w:r>
    </w:p>
    <w:p w14:paraId="362775BB" w14:textId="2CFC128F" w:rsidR="005E7898" w:rsidRPr="00921982" w:rsidRDefault="005E7898" w:rsidP="00921982">
      <w:pPr>
        <w:jc w:val="both"/>
        <w:rPr>
          <w:rFonts w:ascii="Times New Roman" w:eastAsia="Times New Roman" w:hAnsi="Times New Roman" w:cs="Times New Roman"/>
          <w:color w:val="333333"/>
          <w:sz w:val="24"/>
          <w:szCs w:val="24"/>
        </w:rPr>
      </w:pPr>
    </w:p>
    <w:p w14:paraId="0619E56D" w14:textId="769E2F1A" w:rsidR="005E7898" w:rsidRPr="00921982" w:rsidRDefault="005E7898" w:rsidP="00921982">
      <w:pPr>
        <w:jc w:val="both"/>
        <w:rPr>
          <w:rFonts w:ascii="Times New Roman" w:eastAsia="Times New Roman" w:hAnsi="Times New Roman" w:cs="Times New Roman"/>
          <w:color w:val="333333"/>
          <w:sz w:val="24"/>
          <w:szCs w:val="24"/>
        </w:rPr>
      </w:pPr>
      <w:r w:rsidRPr="00921982">
        <w:rPr>
          <w:rFonts w:ascii="Times New Roman" w:eastAsia="Times New Roman" w:hAnsi="Times New Roman" w:cs="Times New Roman"/>
          <w:color w:val="333333"/>
          <w:sz w:val="24"/>
          <w:szCs w:val="24"/>
        </w:rPr>
        <w:t>Photo</w:t>
      </w:r>
      <w:r w:rsidR="003A285B">
        <w:rPr>
          <w:rFonts w:ascii="Times New Roman" w:eastAsia="Times New Roman" w:hAnsi="Times New Roman" w:cs="Times New Roman"/>
          <w:color w:val="333333"/>
          <w:sz w:val="24"/>
          <w:szCs w:val="24"/>
        </w:rPr>
        <w:t>s</w:t>
      </w:r>
      <w:r w:rsidRPr="00921982">
        <w:rPr>
          <w:rFonts w:ascii="Times New Roman" w:eastAsia="Times New Roman" w:hAnsi="Times New Roman" w:cs="Times New Roman"/>
          <w:color w:val="333333"/>
          <w:sz w:val="24"/>
          <w:szCs w:val="24"/>
        </w:rPr>
        <w:t xml:space="preserve"> – </w:t>
      </w:r>
      <w:r w:rsidR="003A285B">
        <w:rPr>
          <w:rFonts w:ascii="Times New Roman" w:eastAsia="Times New Roman" w:hAnsi="Times New Roman" w:cs="Times New Roman"/>
          <w:color w:val="333333"/>
          <w:sz w:val="24"/>
          <w:szCs w:val="24"/>
        </w:rPr>
        <w:t xml:space="preserve">Attached are photos of Dr. Henry Parker and Dr. </w:t>
      </w:r>
      <w:proofErr w:type="spellStart"/>
      <w:r w:rsidR="003A285B">
        <w:rPr>
          <w:rFonts w:ascii="Times New Roman" w:eastAsia="Times New Roman" w:hAnsi="Times New Roman" w:cs="Times New Roman"/>
          <w:color w:val="333333"/>
          <w:sz w:val="24"/>
          <w:szCs w:val="24"/>
        </w:rPr>
        <w:t>Ibram</w:t>
      </w:r>
      <w:proofErr w:type="spellEnd"/>
      <w:r w:rsidR="003A285B">
        <w:rPr>
          <w:rFonts w:ascii="Times New Roman" w:eastAsia="Times New Roman" w:hAnsi="Times New Roman" w:cs="Times New Roman"/>
          <w:color w:val="333333"/>
          <w:sz w:val="24"/>
          <w:szCs w:val="24"/>
        </w:rPr>
        <w:t xml:space="preserve"> </w:t>
      </w:r>
      <w:proofErr w:type="spellStart"/>
      <w:r w:rsidR="003A285B">
        <w:rPr>
          <w:rFonts w:ascii="Times New Roman" w:eastAsia="Times New Roman" w:hAnsi="Times New Roman" w:cs="Times New Roman"/>
          <w:color w:val="333333"/>
          <w:sz w:val="24"/>
          <w:szCs w:val="24"/>
        </w:rPr>
        <w:t>Kendi</w:t>
      </w:r>
      <w:proofErr w:type="spellEnd"/>
      <w:r w:rsidR="003A285B">
        <w:rPr>
          <w:rFonts w:ascii="Times New Roman" w:eastAsia="Times New Roman" w:hAnsi="Times New Roman" w:cs="Times New Roman"/>
          <w:color w:val="333333"/>
          <w:sz w:val="24"/>
          <w:szCs w:val="24"/>
        </w:rPr>
        <w:t>.</w:t>
      </w:r>
    </w:p>
    <w:p w14:paraId="1B548F5A" w14:textId="77777777" w:rsidR="005E7898" w:rsidRPr="00921982" w:rsidRDefault="005E7898" w:rsidP="00921982">
      <w:pPr>
        <w:jc w:val="both"/>
        <w:rPr>
          <w:rFonts w:ascii="Times New Roman" w:eastAsia="Times New Roman" w:hAnsi="Times New Roman" w:cs="Times New Roman"/>
          <w:color w:val="333333"/>
          <w:sz w:val="24"/>
          <w:szCs w:val="24"/>
        </w:rPr>
      </w:pPr>
    </w:p>
    <w:p w14:paraId="6B5D78C4" w14:textId="54EE3A8F" w:rsidR="005E7898" w:rsidRPr="00921982" w:rsidRDefault="005E7898" w:rsidP="003A285B">
      <w:pPr>
        <w:jc w:val="center"/>
        <w:rPr>
          <w:rFonts w:ascii="Times New Roman" w:hAnsi="Times New Roman" w:cs="Times New Roman"/>
          <w:sz w:val="24"/>
          <w:szCs w:val="24"/>
        </w:rPr>
      </w:pPr>
      <w:r w:rsidRPr="00921982">
        <w:rPr>
          <w:rFonts w:ascii="Times New Roman" w:eastAsia="Times New Roman" w:hAnsi="Times New Roman" w:cs="Times New Roman"/>
          <w:color w:val="333333"/>
          <w:sz w:val="24"/>
          <w:szCs w:val="24"/>
        </w:rPr>
        <w:t>###</w:t>
      </w:r>
    </w:p>
    <w:sectPr w:rsidR="005E7898" w:rsidRPr="009219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8309" w14:textId="77777777" w:rsidR="006D5046" w:rsidRDefault="006D5046" w:rsidP="00AA2D4D">
      <w:pPr>
        <w:spacing w:after="0" w:line="240" w:lineRule="auto"/>
      </w:pPr>
      <w:r>
        <w:separator/>
      </w:r>
    </w:p>
  </w:endnote>
  <w:endnote w:type="continuationSeparator" w:id="0">
    <w:p w14:paraId="71E3D8E9" w14:textId="77777777" w:rsidR="006D5046" w:rsidRDefault="006D5046" w:rsidP="00A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2186" w14:textId="77777777" w:rsidR="00AA2D4D" w:rsidRDefault="00AA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3BF6" w14:textId="77777777" w:rsidR="00AA2D4D" w:rsidRDefault="00AA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2017" w14:textId="77777777" w:rsidR="00AA2D4D" w:rsidRDefault="00AA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9327" w14:textId="77777777" w:rsidR="006D5046" w:rsidRDefault="006D5046" w:rsidP="00AA2D4D">
      <w:pPr>
        <w:spacing w:after="0" w:line="240" w:lineRule="auto"/>
      </w:pPr>
      <w:r>
        <w:separator/>
      </w:r>
    </w:p>
  </w:footnote>
  <w:footnote w:type="continuationSeparator" w:id="0">
    <w:p w14:paraId="2BF40E27" w14:textId="77777777" w:rsidR="006D5046" w:rsidRDefault="006D5046" w:rsidP="00AA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CB4" w14:textId="77777777" w:rsidR="00AA2D4D" w:rsidRDefault="00AA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997" w14:textId="60A36220" w:rsidR="00AA2D4D" w:rsidRDefault="00AA2D4D">
    <w:pPr>
      <w:pStyle w:val="Header"/>
    </w:pPr>
    <w:r>
      <w:rPr>
        <w:noProof/>
      </w:rPr>
      <w:drawing>
        <wp:inline distT="0" distB="0" distL="0" distR="0" wp14:anchorId="76F84202" wp14:editId="4740FD11">
          <wp:extent cx="5943600" cy="1011555"/>
          <wp:effectExtent l="0" t="0" r="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Relations - LTH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11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FC7" w14:textId="77777777" w:rsidR="00AA2D4D" w:rsidRDefault="00AA2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35448"/>
    <w:multiLevelType w:val="hybridMultilevel"/>
    <w:tmpl w:val="3CB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10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4D"/>
    <w:rsid w:val="000162A2"/>
    <w:rsid w:val="0002227E"/>
    <w:rsid w:val="00031CE8"/>
    <w:rsid w:val="00061586"/>
    <w:rsid w:val="000A49E6"/>
    <w:rsid w:val="000D28CB"/>
    <w:rsid w:val="000D7570"/>
    <w:rsid w:val="000E1346"/>
    <w:rsid w:val="000E1F33"/>
    <w:rsid w:val="000E673E"/>
    <w:rsid w:val="0012009C"/>
    <w:rsid w:val="0018568F"/>
    <w:rsid w:val="00193FA2"/>
    <w:rsid w:val="001B13C3"/>
    <w:rsid w:val="001B5797"/>
    <w:rsid w:val="001E5677"/>
    <w:rsid w:val="00211497"/>
    <w:rsid w:val="00213C6C"/>
    <w:rsid w:val="002146A6"/>
    <w:rsid w:val="00257445"/>
    <w:rsid w:val="00283652"/>
    <w:rsid w:val="00287456"/>
    <w:rsid w:val="002B12C6"/>
    <w:rsid w:val="002C4C9E"/>
    <w:rsid w:val="00320384"/>
    <w:rsid w:val="0035140A"/>
    <w:rsid w:val="0035693C"/>
    <w:rsid w:val="003A285B"/>
    <w:rsid w:val="003C3A36"/>
    <w:rsid w:val="003C769E"/>
    <w:rsid w:val="00414F76"/>
    <w:rsid w:val="0042733B"/>
    <w:rsid w:val="004C603A"/>
    <w:rsid w:val="004D6EDB"/>
    <w:rsid w:val="00511D26"/>
    <w:rsid w:val="00512DA0"/>
    <w:rsid w:val="0056314E"/>
    <w:rsid w:val="0056652D"/>
    <w:rsid w:val="00582BEC"/>
    <w:rsid w:val="005D02F9"/>
    <w:rsid w:val="005D5336"/>
    <w:rsid w:val="005E7898"/>
    <w:rsid w:val="005F4BE7"/>
    <w:rsid w:val="005F526D"/>
    <w:rsid w:val="00607798"/>
    <w:rsid w:val="00615149"/>
    <w:rsid w:val="00637967"/>
    <w:rsid w:val="006571CD"/>
    <w:rsid w:val="00660D32"/>
    <w:rsid w:val="0066240E"/>
    <w:rsid w:val="006760D2"/>
    <w:rsid w:val="006769B8"/>
    <w:rsid w:val="006877C6"/>
    <w:rsid w:val="00690D83"/>
    <w:rsid w:val="006D5046"/>
    <w:rsid w:val="007355BE"/>
    <w:rsid w:val="00774307"/>
    <w:rsid w:val="00776FC5"/>
    <w:rsid w:val="00791515"/>
    <w:rsid w:val="007F3376"/>
    <w:rsid w:val="0081584C"/>
    <w:rsid w:val="008310A8"/>
    <w:rsid w:val="00861FA0"/>
    <w:rsid w:val="0089362E"/>
    <w:rsid w:val="00893BA2"/>
    <w:rsid w:val="00897B11"/>
    <w:rsid w:val="008A1CBC"/>
    <w:rsid w:val="008A4811"/>
    <w:rsid w:val="008C45B3"/>
    <w:rsid w:val="008D412F"/>
    <w:rsid w:val="00921982"/>
    <w:rsid w:val="0093755C"/>
    <w:rsid w:val="00966C50"/>
    <w:rsid w:val="009A13D1"/>
    <w:rsid w:val="009A2AE8"/>
    <w:rsid w:val="009A6775"/>
    <w:rsid w:val="009D01BD"/>
    <w:rsid w:val="009F1B13"/>
    <w:rsid w:val="00A07926"/>
    <w:rsid w:val="00A1137A"/>
    <w:rsid w:val="00A353F7"/>
    <w:rsid w:val="00A64215"/>
    <w:rsid w:val="00A733CB"/>
    <w:rsid w:val="00AA2D4D"/>
    <w:rsid w:val="00AA3F91"/>
    <w:rsid w:val="00AA5168"/>
    <w:rsid w:val="00AD6D22"/>
    <w:rsid w:val="00B01630"/>
    <w:rsid w:val="00B14900"/>
    <w:rsid w:val="00B44D36"/>
    <w:rsid w:val="00BA41D5"/>
    <w:rsid w:val="00BB63BE"/>
    <w:rsid w:val="00BD24B0"/>
    <w:rsid w:val="00BD5EE5"/>
    <w:rsid w:val="00C0530A"/>
    <w:rsid w:val="00C2026D"/>
    <w:rsid w:val="00C203D9"/>
    <w:rsid w:val="00CC2E21"/>
    <w:rsid w:val="00CF1B94"/>
    <w:rsid w:val="00D121E2"/>
    <w:rsid w:val="00D12D8E"/>
    <w:rsid w:val="00D54786"/>
    <w:rsid w:val="00DC71BD"/>
    <w:rsid w:val="00DD2A4B"/>
    <w:rsid w:val="00DD5257"/>
    <w:rsid w:val="00DD6743"/>
    <w:rsid w:val="00DD68F5"/>
    <w:rsid w:val="00DF3B27"/>
    <w:rsid w:val="00E07C99"/>
    <w:rsid w:val="00E11F54"/>
    <w:rsid w:val="00E34605"/>
    <w:rsid w:val="00E436DA"/>
    <w:rsid w:val="00E6113C"/>
    <w:rsid w:val="00EC375C"/>
    <w:rsid w:val="00ED4C2E"/>
    <w:rsid w:val="00EF660B"/>
    <w:rsid w:val="00F3328C"/>
    <w:rsid w:val="00F54816"/>
    <w:rsid w:val="00F74957"/>
    <w:rsid w:val="00F9021E"/>
    <w:rsid w:val="00F96280"/>
    <w:rsid w:val="00FA3B45"/>
    <w:rsid w:val="00FC1A17"/>
    <w:rsid w:val="00FE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6971"/>
  <w15:chartTrackingRefBased/>
  <w15:docId w15:val="{A5889F2E-D756-4DC8-ACA3-9A44C8A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4D"/>
  </w:style>
  <w:style w:type="paragraph" w:styleId="Footer">
    <w:name w:val="footer"/>
    <w:basedOn w:val="Normal"/>
    <w:link w:val="FooterChar"/>
    <w:uiPriority w:val="99"/>
    <w:unhideWhenUsed/>
    <w:rsid w:val="00A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4D"/>
  </w:style>
  <w:style w:type="paragraph" w:styleId="ListParagraph">
    <w:name w:val="List Paragraph"/>
    <w:basedOn w:val="Normal"/>
    <w:uiPriority w:val="34"/>
    <w:qFormat/>
    <w:rsid w:val="00861FA0"/>
    <w:pPr>
      <w:ind w:left="720"/>
      <w:contextualSpacing/>
    </w:pPr>
  </w:style>
  <w:style w:type="character" w:styleId="Hyperlink">
    <w:name w:val="Hyperlink"/>
    <w:basedOn w:val="DefaultParagraphFont"/>
    <w:uiPriority w:val="99"/>
    <w:unhideWhenUsed/>
    <w:rsid w:val="00CF1B94"/>
    <w:rPr>
      <w:color w:val="0563C1" w:themeColor="hyperlink"/>
      <w:u w:val="single"/>
    </w:rPr>
  </w:style>
  <w:style w:type="character" w:styleId="UnresolvedMention">
    <w:name w:val="Unresolved Mention"/>
    <w:basedOn w:val="DefaultParagraphFont"/>
    <w:uiPriority w:val="99"/>
    <w:semiHidden/>
    <w:unhideWhenUsed/>
    <w:rsid w:val="00CF1B94"/>
    <w:rPr>
      <w:color w:val="605E5C"/>
      <w:shd w:val="clear" w:color="auto" w:fill="E1DFDD"/>
    </w:rPr>
  </w:style>
  <w:style w:type="character" w:styleId="FollowedHyperlink">
    <w:name w:val="FollowedHyperlink"/>
    <w:basedOn w:val="DefaultParagraphFont"/>
    <w:uiPriority w:val="99"/>
    <w:semiHidden/>
    <w:unhideWhenUsed/>
    <w:rsid w:val="00CF1B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5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Lackey, Elizabeth Carol</dc:creator>
  <cp:keywords/>
  <dc:description/>
  <cp:lastModifiedBy>Snow, David Barton</cp:lastModifiedBy>
  <cp:revision>2</cp:revision>
  <cp:lastPrinted>2023-08-09T20:39:00Z</cp:lastPrinted>
  <dcterms:created xsi:type="dcterms:W3CDTF">2023-09-22T15:31:00Z</dcterms:created>
  <dcterms:modified xsi:type="dcterms:W3CDTF">2023-09-22T15:31:00Z</dcterms:modified>
</cp:coreProperties>
</file>