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34AE" w14:textId="77777777" w:rsidR="00433BC0" w:rsidRPr="00433BC0" w:rsidRDefault="00433BC0" w:rsidP="00433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IMMEDIATE RELEASE</w:t>
      </w:r>
    </w:p>
    <w:p w14:paraId="753ED0E6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Contact: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br/>
        <w:t>Sabrina Parker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br/>
        <w:t>Jackson, TN Chapter, National Action Network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433BC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731jacksonnan@gmail.com</w:t>
        </w:r>
      </w:hyperlink>
    </w:p>
    <w:p w14:paraId="05E0F1A8" w14:textId="77777777" w:rsidR="00433BC0" w:rsidRPr="00433BC0" w:rsidRDefault="00433BC0" w:rsidP="00433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pict w14:anchorId="15D8DEAB">
          <v:rect id="_x0000_i1025" style="width:0;height:1.5pt" o:hralign="center" o:hrstd="t" o:hr="t" fillcolor="#a0a0a0" stroked="f"/>
        </w:pict>
      </w:r>
    </w:p>
    <w:p w14:paraId="21A3754D" w14:textId="77777777" w:rsidR="00433BC0" w:rsidRPr="00433BC0" w:rsidRDefault="00433BC0" w:rsidP="00433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Jackson NAN Announces Prosperity Pathways: Transforming Communities in West Tennessee—Launching January 2026</w:t>
      </w:r>
    </w:p>
    <w:p w14:paraId="16D7D874" w14:textId="7EFFF605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Jackson, Tennessee — </w:t>
      </w:r>
      <w:r w:rsidR="00383B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29, 2025</w:t>
      </w:r>
    </w:p>
    <w:p w14:paraId="71978692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The Jackson, Tennessee Chapter of the National Action Network (NAN) is thrilled to announce the upcoming launch of </w:t>
      </w: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Prosperity Pathways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, a transformative initiative designed to empower individuals, families, and small businesses across 21 counties in West Tennessee. Set to officially begin in </w:t>
      </w: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2026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, this groundbreaking program will address critical challenges in </w:t>
      </w: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housing instability, financial insecurity, and barriers to entrepreneurial success.</w:t>
      </w:r>
    </w:p>
    <w:p w14:paraId="5D12843A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Prosperity Pathways is rooted in the belief that </w:t>
      </w: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 to housing, financial literacy, and entrepreneurial resources is vital to breaking cycles of poverty and building resilient communities.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By providing a comprehensive range of services—including </w:t>
      </w: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housing counseling, financial literacy workshops, and small business support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—this program will create opportunities for economic stability, generational wealth, and community transformation.</w:t>
      </w:r>
    </w:p>
    <w:p w14:paraId="2A678235" w14:textId="77777777" w:rsidR="00433BC0" w:rsidRPr="00433BC0" w:rsidRDefault="00433BC0" w:rsidP="00433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pict w14:anchorId="3BE30596">
          <v:rect id="_x0000_i1026" style="width:0;height:1.5pt" o:hralign="center" o:hrstd="t" o:hr="t" fillcolor="#a0a0a0" stroked="f"/>
        </w:pict>
      </w:r>
    </w:p>
    <w:p w14:paraId="5FFAFCA0" w14:textId="77777777" w:rsidR="00433BC0" w:rsidRPr="00433BC0" w:rsidRDefault="00433BC0" w:rsidP="00433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Program Designed for Impact</w:t>
      </w:r>
    </w:p>
    <w:p w14:paraId="3ABA6A01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"Housing is the cornerstone of economic mobility and community stability,"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said Sabrina Parker, a spokesperson for the Jackson NAN Chapter. </w:t>
      </w: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"Prosperity Pathways will serve as a catalyst for change, helping families secure stable housing, improve their financial health, and grow successful businesses that strengthen West Tennessee communities."</w:t>
      </w:r>
    </w:p>
    <w:p w14:paraId="1C818713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components of Prosperity Pathways include:</w:t>
      </w:r>
    </w:p>
    <w:p w14:paraId="3027AE28" w14:textId="77777777" w:rsidR="00433BC0" w:rsidRPr="00433BC0" w:rsidRDefault="00433BC0" w:rsidP="00433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Housing Counseling Services:</w:t>
      </w:r>
    </w:p>
    <w:p w14:paraId="7D510E97" w14:textId="77777777" w:rsidR="00433BC0" w:rsidRPr="00433BC0" w:rsidRDefault="00433BC0" w:rsidP="00433B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Helping renters avoid eviction and achieve housing stability.</w:t>
      </w:r>
    </w:p>
    <w:p w14:paraId="29A9C3CC" w14:textId="77777777" w:rsidR="00433BC0" w:rsidRPr="00433BC0" w:rsidRDefault="00433BC0" w:rsidP="00433B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Supporting first-time homebuyers with education and mortgage readiness.</w:t>
      </w:r>
    </w:p>
    <w:p w14:paraId="70C93635" w14:textId="77777777" w:rsidR="00433BC0" w:rsidRPr="00433BC0" w:rsidRDefault="00433BC0" w:rsidP="00433B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Preventing foreclosures and providing reverse mortgage counseling to seniors.</w:t>
      </w:r>
    </w:p>
    <w:p w14:paraId="72318BEF" w14:textId="77777777" w:rsidR="00433BC0" w:rsidRPr="00433BC0" w:rsidRDefault="00433BC0" w:rsidP="00433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Literacy and Coaching:</w:t>
      </w:r>
    </w:p>
    <w:p w14:paraId="71D23340" w14:textId="77777777" w:rsidR="00433BC0" w:rsidRPr="00433BC0" w:rsidRDefault="00433BC0" w:rsidP="00433B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Offering workshops on budgeting, credit repair, and financial goal-setting.</w:t>
      </w:r>
    </w:p>
    <w:p w14:paraId="28051FF4" w14:textId="77777777" w:rsidR="00433BC0" w:rsidRPr="00433BC0" w:rsidRDefault="00433BC0" w:rsidP="00433B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Providing one-on-one financial coaching to help participants reduce debt, increase savings, and improve credit scores.</w:t>
      </w:r>
    </w:p>
    <w:p w14:paraId="67A7974C" w14:textId="77777777" w:rsidR="00433BC0" w:rsidRPr="00433BC0" w:rsidRDefault="00433BC0" w:rsidP="00433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Business Development Support:</w:t>
      </w:r>
    </w:p>
    <w:p w14:paraId="23643FA3" w14:textId="77777777" w:rsidR="00433BC0" w:rsidRPr="00433BC0" w:rsidRDefault="00433BC0" w:rsidP="00433B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Conducting workshops on business planning, marketing, and funding access.</w:t>
      </w:r>
    </w:p>
    <w:p w14:paraId="57EA21D0" w14:textId="77777777" w:rsidR="00433BC0" w:rsidRPr="00433BC0" w:rsidRDefault="00433BC0" w:rsidP="00433B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Providing mentorship and resources for minority- and women-owned businesses.</w:t>
      </w:r>
    </w:p>
    <w:p w14:paraId="4C1FFAFC" w14:textId="77777777" w:rsidR="00433BC0" w:rsidRPr="00433BC0" w:rsidRDefault="00433BC0" w:rsidP="00433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pict w14:anchorId="0F5A1F91">
          <v:rect id="_x0000_i1027" style="width:0;height:1.5pt" o:hralign="center" o:hrstd="t" o:hr="t" fillcolor="#a0a0a0" stroked="f"/>
        </w:pict>
      </w:r>
    </w:p>
    <w:p w14:paraId="01EC67E6" w14:textId="77777777" w:rsidR="00433BC0" w:rsidRPr="00433BC0" w:rsidRDefault="00433BC0" w:rsidP="00433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Prosperity Pathways Matters</w:t>
      </w:r>
    </w:p>
    <w:p w14:paraId="655A8791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West Tennessee communities face significant challenges:</w:t>
      </w:r>
    </w:p>
    <w:p w14:paraId="5D0FBB8A" w14:textId="77777777" w:rsidR="00433BC0" w:rsidRPr="00433BC0" w:rsidRDefault="00433BC0" w:rsidP="00433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44% of renters in Madison County are cost-burdened, spending more than 30% of their income on housing.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In Haywood County, this number is </w:t>
      </w: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43%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, with many facing severe housing instability (U.S. Census Bureau, ACS 2021).</w:t>
      </w:r>
    </w:p>
    <w:p w14:paraId="3F9A8343" w14:textId="77777777" w:rsidR="00433BC0" w:rsidRPr="00433BC0" w:rsidRDefault="00433BC0" w:rsidP="00433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According to the </w:t>
      </w: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Low Income Housing Coalition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, families with stable housing are more likely to invest in education, healthcare, and savings—key components of economic mobility.</w:t>
      </w:r>
    </w:p>
    <w:p w14:paraId="25AA6AEC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Research also shows that:</w:t>
      </w:r>
    </w:p>
    <w:p w14:paraId="15D4A173" w14:textId="77777777" w:rsidR="00433BC0" w:rsidRPr="00433BC0" w:rsidRDefault="00433BC0" w:rsidP="00433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Stable housing reduces crime rates, including gun violence.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Communities with higher homeownership rates see a marked decrease in crime, according to a 2019 study by the University of California, Berkeley.</w:t>
      </w:r>
    </w:p>
    <w:p w14:paraId="194277B8" w14:textId="77777777" w:rsidR="00433BC0" w:rsidRPr="00433BC0" w:rsidRDefault="00433BC0" w:rsidP="00433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Housing stability reduces recidivism by 40%,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helping formerly incarcerated individuals reintegrate successfully (Tennessee Department of Correction, 2020).</w:t>
      </w:r>
    </w:p>
    <w:p w14:paraId="25F79780" w14:textId="77777777" w:rsidR="00433BC0" w:rsidRPr="00433BC0" w:rsidRDefault="00433BC0" w:rsidP="00433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Stable housing increases high school graduation rates by 19%,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creating brighter futures for children (Urban Institute, 2020).</w:t>
      </w:r>
    </w:p>
    <w:p w14:paraId="267BD22F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Prosperity Pathways is uniquely designed to address these challenges, creating a ripple effect of stability, opportunity, and growth in underserved communities.</w:t>
      </w:r>
    </w:p>
    <w:p w14:paraId="773B0FE4" w14:textId="77777777" w:rsidR="00433BC0" w:rsidRPr="00433BC0" w:rsidRDefault="00433BC0" w:rsidP="00433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pict w14:anchorId="0F79A983">
          <v:rect id="_x0000_i1028" style="width:0;height:1.5pt" o:hralign="center" o:hrstd="t" o:hr="t" fillcolor="#a0a0a0" stroked="f"/>
        </w:pict>
      </w:r>
    </w:p>
    <w:p w14:paraId="2FDD8E39" w14:textId="77777777" w:rsidR="00433BC0" w:rsidRPr="00433BC0" w:rsidRDefault="00433BC0" w:rsidP="00433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Get Involved and Stay Connected</w:t>
      </w:r>
    </w:p>
    <w:p w14:paraId="61A5E5DD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While the official launch of Prosperity Pathways is still a few months away, the Jackson NAN Chapter is already building momentum by reaching out to potential partners, volunteers, and stakeholders.</w:t>
      </w:r>
    </w:p>
    <w:p w14:paraId="3470423A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Here’s how you can get involved:</w:t>
      </w:r>
    </w:p>
    <w:p w14:paraId="51A976F9" w14:textId="77777777" w:rsidR="00433BC0" w:rsidRPr="00433BC0" w:rsidRDefault="00433BC0" w:rsidP="00433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Partners: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We are actively seeking partnerships with community organizations, local governments, financial institutions, and businesses to maximize the program’s reach and impact.</w:t>
      </w:r>
    </w:p>
    <w:p w14:paraId="6D46085E" w14:textId="77777777" w:rsidR="00433BC0" w:rsidRPr="00433BC0" w:rsidRDefault="00433BC0" w:rsidP="00433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Volunteers: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Join our </w:t>
      </w: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Neighborhood Association Network (NAN)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to help us bring Prosperity Pathways to all 21 counties in West Tennessee.</w:t>
      </w:r>
    </w:p>
    <w:p w14:paraId="32BBFD27" w14:textId="77777777" w:rsidR="00433BC0" w:rsidRPr="00433BC0" w:rsidRDefault="00433BC0" w:rsidP="00433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Spread the Word: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Follow us on social media, share our updates, and help us inform the community about this exciting initiative.</w:t>
      </w:r>
    </w:p>
    <w:p w14:paraId="70EB9682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For more information or to express interest in volunteering or partnership opportunities, please contact:</w:t>
      </w:r>
    </w:p>
    <w:p w14:paraId="18F9F529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Sabrina Parker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3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433B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Pr="00433BC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731jacksonnan@gmail.com</w:t>
        </w:r>
      </w:hyperlink>
    </w:p>
    <w:p w14:paraId="483EEA27" w14:textId="77777777" w:rsidR="00433BC0" w:rsidRPr="00433BC0" w:rsidRDefault="00433BC0" w:rsidP="00433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pict w14:anchorId="4968C408">
          <v:rect id="_x0000_i1029" style="width:0;height:1.5pt" o:hralign="center" o:hrstd="t" o:hr="t" fillcolor="#a0a0a0" stroked="f"/>
        </w:pict>
      </w:r>
    </w:p>
    <w:p w14:paraId="30A9C637" w14:textId="77777777" w:rsidR="00433BC0" w:rsidRPr="00433BC0" w:rsidRDefault="00433BC0" w:rsidP="00433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B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the Jackson Chapter of the National Action Network</w:t>
      </w:r>
    </w:p>
    <w:p w14:paraId="7C2602F8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The Jackson, Tennessee Chapter of NAN is a nationally recognized 501(c)(3) organization dedicated to social justice, equity, and community empowerment. Prosperity Pathways is the latest initiative in a long-standing commitment to addressing systemic barriers and uplifting underserved communities.</w:t>
      </w:r>
    </w:p>
    <w:p w14:paraId="594CDFE0" w14:textId="77777777" w:rsidR="00433BC0" w:rsidRPr="00433BC0" w:rsidRDefault="00433BC0" w:rsidP="0043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BC0">
        <w:rPr>
          <w:rFonts w:ascii="Times New Roman" w:eastAsia="Times New Roman" w:hAnsi="Times New Roman" w:cs="Times New Roman"/>
          <w:kern w:val="0"/>
          <w14:ligatures w14:val="none"/>
        </w:rPr>
        <w:t>Together, let’s create a brighter, more prosperous future for West Tennessee.</w:t>
      </w:r>
    </w:p>
    <w:p w14:paraId="71B1C85D" w14:textId="77777777" w:rsidR="00433BC0" w:rsidRDefault="00433BC0"/>
    <w:sectPr w:rsidR="0043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512"/>
    <w:multiLevelType w:val="multilevel"/>
    <w:tmpl w:val="0DD0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37186"/>
    <w:multiLevelType w:val="multilevel"/>
    <w:tmpl w:val="C756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41B9F"/>
    <w:multiLevelType w:val="multilevel"/>
    <w:tmpl w:val="AA06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42355"/>
    <w:multiLevelType w:val="multilevel"/>
    <w:tmpl w:val="3A3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711840">
    <w:abstractNumId w:val="0"/>
  </w:num>
  <w:num w:numId="2" w16cid:durableId="970092709">
    <w:abstractNumId w:val="3"/>
  </w:num>
  <w:num w:numId="3" w16cid:durableId="1786845679">
    <w:abstractNumId w:val="2"/>
  </w:num>
  <w:num w:numId="4" w16cid:durableId="46551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C0"/>
    <w:rsid w:val="0025188A"/>
    <w:rsid w:val="00383B0E"/>
    <w:rsid w:val="0043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F0E3"/>
  <w15:chartTrackingRefBased/>
  <w15:docId w15:val="{4EFD7B88-CF8F-479A-BECF-0F9209CF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31jacksonnan@gmail.com" TargetMode="External"/><Relationship Id="rId5" Type="http://schemas.openxmlformats.org/officeDocument/2006/relationships/hyperlink" Target="mailto:731jacksonn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769</Words>
  <Characters>4047</Characters>
  <Application>Microsoft Office Word</Application>
  <DocSecurity>0</DocSecurity>
  <Lines>122</Lines>
  <Paragraphs>65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Blue-Parker</dc:creator>
  <cp:keywords/>
  <dc:description/>
  <cp:lastModifiedBy>Sabrina Blue-Parker</cp:lastModifiedBy>
  <cp:revision>2</cp:revision>
  <dcterms:created xsi:type="dcterms:W3CDTF">2025-09-25T14:14:00Z</dcterms:created>
  <dcterms:modified xsi:type="dcterms:W3CDTF">2025-09-29T15:21:00Z</dcterms:modified>
</cp:coreProperties>
</file>